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EB562" w14:textId="41AE6BC8" w:rsidR="000267CA" w:rsidRPr="004415D5" w:rsidRDefault="00BC003D" w:rsidP="004415D5">
      <w:pPr>
        <w:spacing w:after="0" w:line="360" w:lineRule="auto"/>
        <w:jc w:val="center"/>
        <w:rPr>
          <w:szCs w:val="24"/>
          <w:lang w:val="ru-RU"/>
        </w:rPr>
      </w:pPr>
      <w:r w:rsidRPr="004415D5">
        <w:rPr>
          <w:b/>
          <w:szCs w:val="24"/>
          <w:lang w:val="ru-RU"/>
        </w:rPr>
        <w:t>РЕШЕНИЕ</w:t>
      </w:r>
      <w:r w:rsidRPr="004415D5">
        <w:rPr>
          <w:szCs w:val="24"/>
          <w:lang w:val="ru-RU"/>
        </w:rPr>
        <w:br/>
      </w:r>
      <w:r w:rsidRPr="004415D5">
        <w:rPr>
          <w:b/>
          <w:szCs w:val="24"/>
          <w:lang w:val="ru-RU"/>
        </w:rPr>
        <w:t>Совета Адвокатской палаты Санкт-Петербурга</w:t>
      </w:r>
      <w:r w:rsidRPr="004415D5">
        <w:rPr>
          <w:szCs w:val="24"/>
          <w:lang w:val="ru-RU"/>
        </w:rPr>
        <w:br/>
      </w:r>
      <w:r w:rsidRPr="004415D5">
        <w:rPr>
          <w:b/>
          <w:szCs w:val="24"/>
          <w:lang w:val="ru-RU"/>
        </w:rPr>
        <w:t>по дисциплинарному производству № в отношении</w:t>
      </w:r>
      <w:r w:rsidRPr="004415D5">
        <w:rPr>
          <w:szCs w:val="24"/>
          <w:lang w:val="ru-RU"/>
        </w:rPr>
        <w:br/>
      </w:r>
      <w:r w:rsidRPr="004415D5">
        <w:rPr>
          <w:b/>
          <w:szCs w:val="24"/>
          <w:lang w:val="ru-RU"/>
        </w:rPr>
        <w:t xml:space="preserve">адвоката </w:t>
      </w:r>
      <w:r w:rsidR="00D520AB">
        <w:rPr>
          <w:b/>
          <w:szCs w:val="24"/>
          <w:lang w:val="ru-RU"/>
        </w:rPr>
        <w:t>С.</w:t>
      </w:r>
    </w:p>
    <w:p w14:paraId="4C99FEE2" w14:textId="77777777" w:rsidR="004415D5" w:rsidRPr="004415D5" w:rsidRDefault="004415D5" w:rsidP="004415D5">
      <w:pPr>
        <w:spacing w:after="240"/>
        <w:jc w:val="both"/>
        <w:rPr>
          <w:szCs w:val="24"/>
          <w:lang w:val="ru-RU"/>
        </w:rPr>
      </w:pPr>
    </w:p>
    <w:p w14:paraId="34E13397" w14:textId="70AF25B8" w:rsidR="000267CA" w:rsidRPr="004415D5" w:rsidRDefault="004415D5" w:rsidP="004415D5">
      <w:pPr>
        <w:spacing w:after="240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ab/>
        <w:t>14.05.2026</w:t>
      </w:r>
      <w:r w:rsidRPr="004415D5">
        <w:rPr>
          <w:szCs w:val="24"/>
          <w:lang w:val="ru-RU"/>
        </w:rPr>
        <w:tab/>
      </w:r>
      <w:r w:rsidRPr="004415D5">
        <w:rPr>
          <w:szCs w:val="24"/>
          <w:lang w:val="ru-RU"/>
        </w:rPr>
        <w:tab/>
      </w:r>
      <w:r w:rsidRPr="004415D5"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 w:rsidRPr="004415D5">
        <w:rPr>
          <w:szCs w:val="24"/>
          <w:lang w:val="ru-RU"/>
        </w:rPr>
        <w:tab/>
      </w:r>
      <w:r w:rsidRPr="004415D5">
        <w:rPr>
          <w:szCs w:val="24"/>
          <w:lang w:val="ru-RU"/>
        </w:rPr>
        <w:tab/>
      </w:r>
      <w:r w:rsidRPr="004415D5">
        <w:rPr>
          <w:szCs w:val="24"/>
          <w:lang w:val="ru-RU"/>
        </w:rPr>
        <w:tab/>
      </w:r>
      <w:r w:rsidRPr="004415D5">
        <w:rPr>
          <w:szCs w:val="24"/>
          <w:lang w:val="ru-RU"/>
        </w:rPr>
        <w:tab/>
        <w:t>г. Санкт-Петербург</w:t>
      </w:r>
    </w:p>
    <w:p w14:paraId="3E84EA2B" w14:textId="21262AAB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Совет Адвокатской палаты Санкт-Петербурга (далее также – Совет АП СПб и АП СПб, соответственно) в составе первого вице-президента АП СПб </w:t>
      </w:r>
      <w:proofErr w:type="spellStart"/>
      <w:r w:rsidRPr="004415D5">
        <w:rPr>
          <w:szCs w:val="24"/>
          <w:lang w:val="ru-RU"/>
        </w:rPr>
        <w:t>Саськова</w:t>
      </w:r>
      <w:proofErr w:type="spellEnd"/>
      <w:r w:rsidRPr="004415D5">
        <w:rPr>
          <w:szCs w:val="24"/>
          <w:lang w:val="ru-RU"/>
        </w:rPr>
        <w:t xml:space="preserve"> К.Ю. (председатель), вице-президента АП СПб Пановой В.С., членов Совета Зеленского А.В., </w:t>
      </w:r>
      <w:proofErr w:type="spellStart"/>
      <w:r w:rsidRPr="004415D5">
        <w:rPr>
          <w:szCs w:val="24"/>
          <w:lang w:val="ru-RU"/>
        </w:rPr>
        <w:t>Ибряновой</w:t>
      </w:r>
      <w:proofErr w:type="spellEnd"/>
      <w:r w:rsidRPr="004415D5">
        <w:rPr>
          <w:szCs w:val="24"/>
          <w:lang w:val="ru-RU"/>
        </w:rPr>
        <w:t xml:space="preserve"> Г.А., Конина Н.Н., </w:t>
      </w:r>
      <w:proofErr w:type="spellStart"/>
      <w:r w:rsidRPr="004415D5">
        <w:rPr>
          <w:szCs w:val="24"/>
          <w:lang w:val="ru-RU"/>
        </w:rPr>
        <w:t>Краузе</w:t>
      </w:r>
      <w:proofErr w:type="spellEnd"/>
      <w:r w:rsidRPr="004415D5">
        <w:rPr>
          <w:szCs w:val="24"/>
          <w:lang w:val="ru-RU"/>
        </w:rPr>
        <w:t xml:space="preserve"> С.В., Морозова М.А., </w:t>
      </w:r>
      <w:proofErr w:type="spellStart"/>
      <w:r w:rsidRPr="004415D5">
        <w:rPr>
          <w:szCs w:val="24"/>
          <w:lang w:val="ru-RU"/>
        </w:rPr>
        <w:t>Пашинского</w:t>
      </w:r>
      <w:proofErr w:type="spellEnd"/>
      <w:r w:rsidRPr="004415D5">
        <w:rPr>
          <w:szCs w:val="24"/>
          <w:lang w:val="ru-RU"/>
        </w:rPr>
        <w:t xml:space="preserve"> М.Л., </w:t>
      </w:r>
      <w:proofErr w:type="spellStart"/>
      <w:r w:rsidRPr="004415D5">
        <w:rPr>
          <w:szCs w:val="24"/>
          <w:lang w:val="ru-RU"/>
        </w:rPr>
        <w:t>Передрука</w:t>
      </w:r>
      <w:proofErr w:type="spellEnd"/>
      <w:r w:rsidRPr="004415D5">
        <w:rPr>
          <w:szCs w:val="24"/>
          <w:lang w:val="ru-RU"/>
        </w:rPr>
        <w:t xml:space="preserve"> А.Д., Пономаревой Н.В., Розова Ю.В., Семеняко М.Е., </w:t>
      </w:r>
      <w:proofErr w:type="spellStart"/>
      <w:r w:rsidRPr="004415D5">
        <w:rPr>
          <w:szCs w:val="24"/>
          <w:lang w:val="ru-RU"/>
        </w:rPr>
        <w:t>Чангли</w:t>
      </w:r>
      <w:proofErr w:type="spellEnd"/>
      <w:r w:rsidRPr="004415D5">
        <w:rPr>
          <w:szCs w:val="24"/>
          <w:lang w:val="ru-RU"/>
        </w:rPr>
        <w:t xml:space="preserve"> А.И., в соответствии с положениями ст. 24, 25 Кодекса профессиональной этики адвоката (далее также – КПЭА), рассмотрев 14.05.2026 в закрытом заседании дисциплинарное производство в отношении адвоката </w:t>
      </w:r>
      <w:r w:rsidR="00D520AB">
        <w:rPr>
          <w:b/>
          <w:bCs/>
          <w:szCs w:val="24"/>
          <w:lang w:val="ru-RU"/>
        </w:rPr>
        <w:t>С.</w:t>
      </w:r>
      <w:r w:rsidRPr="004415D5">
        <w:rPr>
          <w:szCs w:val="24"/>
          <w:lang w:val="ru-RU"/>
        </w:rPr>
        <w:t xml:space="preserve">(регистрационный номер в Едином государственном реестре адвокатов), возбуждённое 11.12.2025 президентом АП СПб </w:t>
      </w:r>
      <w:proofErr w:type="spellStart"/>
      <w:r w:rsidRPr="004415D5">
        <w:rPr>
          <w:szCs w:val="24"/>
          <w:lang w:val="ru-RU"/>
        </w:rPr>
        <w:t>Тенишевым</w:t>
      </w:r>
      <w:proofErr w:type="spellEnd"/>
      <w:r w:rsidRPr="004415D5">
        <w:rPr>
          <w:szCs w:val="24"/>
          <w:lang w:val="ru-RU"/>
        </w:rPr>
        <w:t xml:space="preserve"> В.Ш.,</w:t>
      </w:r>
    </w:p>
    <w:p w14:paraId="602B60D9" w14:textId="77777777" w:rsidR="004415D5" w:rsidRDefault="004415D5" w:rsidP="004415D5">
      <w:pPr>
        <w:spacing w:after="0"/>
        <w:jc w:val="both"/>
        <w:rPr>
          <w:szCs w:val="24"/>
          <w:lang w:val="ru-RU"/>
        </w:rPr>
      </w:pPr>
    </w:p>
    <w:p w14:paraId="0C185AF3" w14:textId="0A46FB82" w:rsidR="000267CA" w:rsidRPr="004415D5" w:rsidRDefault="00BC003D" w:rsidP="004415D5">
      <w:pPr>
        <w:spacing w:after="0"/>
        <w:jc w:val="center"/>
        <w:rPr>
          <w:b/>
          <w:bCs/>
          <w:szCs w:val="24"/>
          <w:lang w:val="ru-RU"/>
        </w:rPr>
      </w:pPr>
      <w:r w:rsidRPr="004415D5">
        <w:rPr>
          <w:b/>
          <w:bCs/>
          <w:szCs w:val="24"/>
          <w:lang w:val="ru-RU"/>
        </w:rPr>
        <w:t>установил:</w:t>
      </w:r>
    </w:p>
    <w:p w14:paraId="60E8629C" w14:textId="77777777" w:rsidR="004415D5" w:rsidRDefault="004415D5" w:rsidP="004415D5">
      <w:pPr>
        <w:spacing w:after="0"/>
        <w:ind w:firstLine="709"/>
        <w:jc w:val="both"/>
        <w:rPr>
          <w:szCs w:val="24"/>
          <w:lang w:val="ru-RU"/>
        </w:rPr>
      </w:pPr>
    </w:p>
    <w:p w14:paraId="1D65E243" w14:textId="21E93FB7" w:rsidR="000267CA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поводом для возбуждения дисциплинарного производства в отношении адвоката </w:t>
      </w:r>
      <w:r w:rsidR="00D520AB">
        <w:rPr>
          <w:szCs w:val="24"/>
          <w:lang w:val="ru-RU"/>
        </w:rPr>
        <w:t>С.</w:t>
      </w:r>
      <w:r w:rsidRPr="004415D5">
        <w:rPr>
          <w:szCs w:val="24"/>
          <w:lang w:val="ru-RU"/>
        </w:rPr>
        <w:t xml:space="preserve"> послужила жалоба </w:t>
      </w:r>
      <w:r w:rsidR="00D520AB">
        <w:rPr>
          <w:szCs w:val="24"/>
          <w:lang w:val="ru-RU"/>
        </w:rPr>
        <w:t>О.Д.А.</w:t>
      </w:r>
      <w:r w:rsidRPr="004415D5">
        <w:rPr>
          <w:szCs w:val="24"/>
          <w:lang w:val="ru-RU"/>
        </w:rPr>
        <w:t xml:space="preserve">, поступившая в АП СПб 03.12.2025; в Квалификационную комиссию АП СПб (далее – </w:t>
      </w:r>
      <w:proofErr w:type="spellStart"/>
      <w:r w:rsidRPr="004415D5">
        <w:rPr>
          <w:szCs w:val="24"/>
          <w:lang w:val="ru-RU"/>
        </w:rPr>
        <w:t>Квалифкомиссия</w:t>
      </w:r>
      <w:proofErr w:type="spellEnd"/>
      <w:r w:rsidRPr="004415D5">
        <w:rPr>
          <w:szCs w:val="24"/>
          <w:lang w:val="ru-RU"/>
        </w:rPr>
        <w:t>) материалы дисциплинарного дела поступили 15.12.2025.</w:t>
      </w:r>
    </w:p>
    <w:p w14:paraId="1D557006" w14:textId="77777777" w:rsidR="004415D5" w:rsidRPr="004415D5" w:rsidRDefault="004415D5" w:rsidP="004415D5">
      <w:pPr>
        <w:spacing w:after="0"/>
        <w:ind w:firstLine="709"/>
        <w:jc w:val="both"/>
        <w:rPr>
          <w:szCs w:val="24"/>
          <w:lang w:val="ru-RU"/>
        </w:rPr>
      </w:pPr>
    </w:p>
    <w:p w14:paraId="68A5F0D7" w14:textId="11642435" w:rsidR="000267CA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b/>
          <w:bCs/>
          <w:szCs w:val="24"/>
          <w:lang w:val="ru-RU"/>
        </w:rPr>
        <w:t xml:space="preserve">В соответствии с заключением </w:t>
      </w:r>
      <w:proofErr w:type="spellStart"/>
      <w:r w:rsidRPr="004415D5">
        <w:rPr>
          <w:b/>
          <w:bCs/>
          <w:szCs w:val="24"/>
          <w:lang w:val="ru-RU"/>
        </w:rPr>
        <w:t>Квалифкомиссии</w:t>
      </w:r>
      <w:proofErr w:type="spellEnd"/>
      <w:r w:rsidRPr="004415D5">
        <w:rPr>
          <w:szCs w:val="24"/>
          <w:lang w:val="ru-RU"/>
        </w:rPr>
        <w:t xml:space="preserve"> от 05.02.2026 </w:t>
      </w:r>
      <w:r w:rsidR="004415D5" w:rsidRPr="004415D5">
        <w:rPr>
          <w:szCs w:val="24"/>
          <w:lang w:val="ru-RU"/>
        </w:rPr>
        <w:t>дисциплинарно</w:t>
      </w:r>
      <w:r w:rsidR="004415D5">
        <w:rPr>
          <w:szCs w:val="24"/>
          <w:lang w:val="ru-RU"/>
        </w:rPr>
        <w:t>е</w:t>
      </w:r>
      <w:r w:rsidR="004415D5" w:rsidRPr="004415D5">
        <w:rPr>
          <w:szCs w:val="24"/>
          <w:lang w:val="ru-RU"/>
        </w:rPr>
        <w:t xml:space="preserve"> производств</w:t>
      </w:r>
      <w:r w:rsidR="004415D5">
        <w:rPr>
          <w:szCs w:val="24"/>
          <w:lang w:val="ru-RU"/>
        </w:rPr>
        <w:t>о</w:t>
      </w:r>
      <w:r w:rsidRPr="004415D5">
        <w:rPr>
          <w:szCs w:val="24"/>
          <w:lang w:val="ru-RU"/>
        </w:rPr>
        <w:t xml:space="preserve"> </w:t>
      </w:r>
      <w:r w:rsidR="004415D5">
        <w:rPr>
          <w:szCs w:val="24"/>
          <w:lang w:val="ru-RU"/>
        </w:rPr>
        <w:t xml:space="preserve">в отношении </w:t>
      </w:r>
      <w:r w:rsidRPr="004415D5">
        <w:rPr>
          <w:szCs w:val="24"/>
          <w:lang w:val="ru-RU"/>
        </w:rPr>
        <w:t xml:space="preserve">адвоката </w:t>
      </w:r>
      <w:r w:rsidR="00D520AB">
        <w:rPr>
          <w:szCs w:val="24"/>
          <w:lang w:val="ru-RU"/>
        </w:rPr>
        <w:t>С.</w:t>
      </w:r>
      <w:r w:rsidRPr="004415D5">
        <w:rPr>
          <w:szCs w:val="24"/>
          <w:lang w:val="ru-RU"/>
        </w:rPr>
        <w:t xml:space="preserve"> </w:t>
      </w:r>
      <w:r w:rsidR="004415D5">
        <w:rPr>
          <w:szCs w:val="24"/>
          <w:lang w:val="ru-RU"/>
        </w:rPr>
        <w:t xml:space="preserve">необходимо прекратить вследствие </w:t>
      </w:r>
      <w:r w:rsidR="004415D5" w:rsidRPr="004415D5">
        <w:rPr>
          <w:szCs w:val="24"/>
          <w:lang w:val="ru-RU"/>
        </w:rPr>
        <w:t>отсутстви</w:t>
      </w:r>
      <w:r w:rsidR="004415D5">
        <w:rPr>
          <w:szCs w:val="24"/>
          <w:lang w:val="ru-RU"/>
        </w:rPr>
        <w:t>я</w:t>
      </w:r>
      <w:r w:rsidR="004415D5" w:rsidRPr="004415D5">
        <w:rPr>
          <w:szCs w:val="24"/>
          <w:lang w:val="ru-RU"/>
        </w:rPr>
        <w:t xml:space="preserve"> в </w:t>
      </w:r>
      <w:r w:rsidR="004415D5">
        <w:rPr>
          <w:szCs w:val="24"/>
          <w:lang w:val="ru-RU"/>
        </w:rPr>
        <w:t xml:space="preserve">его </w:t>
      </w:r>
      <w:r w:rsidR="004415D5" w:rsidRPr="004415D5">
        <w:rPr>
          <w:szCs w:val="24"/>
          <w:lang w:val="ru-RU"/>
        </w:rPr>
        <w:t xml:space="preserve">действиях </w:t>
      </w:r>
      <w:r w:rsidR="004415D5">
        <w:rPr>
          <w:szCs w:val="24"/>
          <w:lang w:val="ru-RU"/>
        </w:rPr>
        <w:t xml:space="preserve">(бездействии) </w:t>
      </w:r>
      <w:r w:rsidRPr="004415D5">
        <w:rPr>
          <w:szCs w:val="24"/>
          <w:lang w:val="ru-RU"/>
        </w:rPr>
        <w:t>нарушени</w:t>
      </w:r>
      <w:r w:rsidR="004415D5">
        <w:rPr>
          <w:szCs w:val="24"/>
          <w:lang w:val="ru-RU"/>
        </w:rPr>
        <w:t>я</w:t>
      </w:r>
      <w:r w:rsidRPr="004415D5">
        <w:rPr>
          <w:szCs w:val="24"/>
          <w:lang w:val="ru-RU"/>
        </w:rPr>
        <w:t xml:space="preserve"> норм профессиональной этики и законодательства об адвокатской деятельности и адвокатуре </w:t>
      </w:r>
      <w:r w:rsidR="004415D5">
        <w:rPr>
          <w:szCs w:val="24"/>
          <w:lang w:val="ru-RU"/>
        </w:rPr>
        <w:t>т.е.</w:t>
      </w:r>
      <w:r w:rsidRPr="004415D5">
        <w:rPr>
          <w:szCs w:val="24"/>
          <w:lang w:val="ru-RU"/>
        </w:rPr>
        <w:t xml:space="preserve"> по основанию, предусмотренному подп. 2 п. 9 ст. 23 КПЭА.</w:t>
      </w:r>
    </w:p>
    <w:p w14:paraId="1F694584" w14:textId="77777777" w:rsidR="004415D5" w:rsidRPr="004415D5" w:rsidRDefault="004415D5" w:rsidP="004415D5">
      <w:pPr>
        <w:spacing w:after="0"/>
        <w:ind w:firstLine="709"/>
        <w:jc w:val="both"/>
        <w:rPr>
          <w:szCs w:val="24"/>
          <w:lang w:val="ru-RU"/>
        </w:rPr>
      </w:pPr>
    </w:p>
    <w:p w14:paraId="41155367" w14:textId="5AE70011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b/>
          <w:bCs/>
          <w:szCs w:val="24"/>
          <w:lang w:val="ru-RU"/>
        </w:rPr>
        <w:t>Существо дисциплинарных претензий заявителя</w:t>
      </w:r>
      <w:r w:rsidRPr="004415D5">
        <w:rPr>
          <w:szCs w:val="24"/>
          <w:lang w:val="ru-RU"/>
        </w:rPr>
        <w:t xml:space="preserve"> сводилось к тому, что, по мнению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 xml:space="preserve">Д.А., адвокат </w:t>
      </w:r>
      <w:r w:rsidR="00D520AB">
        <w:rPr>
          <w:szCs w:val="24"/>
          <w:lang w:val="ru-RU"/>
        </w:rPr>
        <w:t>С.</w:t>
      </w:r>
      <w:r w:rsidRPr="004415D5">
        <w:rPr>
          <w:szCs w:val="24"/>
          <w:lang w:val="ru-RU"/>
        </w:rPr>
        <w:t xml:space="preserve">, осуществляя его защиту по уголовному делу на основании соглашения, заключённого с супругой заявителя </w:t>
      </w:r>
      <w:r w:rsidR="00D520AB">
        <w:rPr>
          <w:szCs w:val="24"/>
          <w:lang w:val="ru-RU"/>
        </w:rPr>
        <w:t>К.</w:t>
      </w:r>
      <w:r w:rsidRPr="004415D5">
        <w:rPr>
          <w:szCs w:val="24"/>
          <w:lang w:val="ru-RU"/>
        </w:rPr>
        <w:t xml:space="preserve">О.В., ненадлежащим образом исполнил обязанности защитника, не обеспечил подготовку к судебным заседаниям, не собрал необходимые характеризующие и медицинские документы, не подал жалобы в вышестоящие органы прокуратуры, не опроверг показания свидетеля </w:t>
      </w:r>
      <w:r w:rsidR="00D520AB">
        <w:rPr>
          <w:szCs w:val="24"/>
          <w:lang w:val="ru-RU"/>
        </w:rPr>
        <w:t>К.</w:t>
      </w:r>
      <w:r w:rsidRPr="004415D5">
        <w:rPr>
          <w:szCs w:val="24"/>
          <w:lang w:val="ru-RU"/>
        </w:rPr>
        <w:t>А.А., не обратил внимания на допущенные в материалах дела ошибки и противоречия, а также не принял совместного участия в ознакомлении с материалами уголовного дела и получении копии обвинительного заключения.</w:t>
      </w:r>
    </w:p>
    <w:p w14:paraId="6A2D7473" w14:textId="0EACC41D" w:rsidR="000267CA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Заявитель полагал, что вследствие указанных нарушений он был осуждён к десяти годам лишения свободы, а также с него взыскана сумма по гражданскому иску. По мнению </w:t>
      </w:r>
      <w:r w:rsidRPr="004415D5">
        <w:rPr>
          <w:szCs w:val="24"/>
          <w:lang w:val="ru-RU"/>
        </w:rPr>
        <w:lastRenderedPageBreak/>
        <w:t xml:space="preserve">заявителя, таких последствий можно было избежать при надлежащем исполнении адвокатом </w:t>
      </w:r>
      <w:r w:rsidR="00D520AB">
        <w:rPr>
          <w:szCs w:val="24"/>
          <w:lang w:val="ru-RU"/>
        </w:rPr>
        <w:t>С.</w:t>
      </w:r>
      <w:r w:rsidRPr="004415D5">
        <w:rPr>
          <w:szCs w:val="24"/>
          <w:lang w:val="ru-RU"/>
        </w:rPr>
        <w:t xml:space="preserve"> профессиональных обязанностей.</w:t>
      </w:r>
    </w:p>
    <w:p w14:paraId="14AD439C" w14:textId="77777777" w:rsidR="004415D5" w:rsidRPr="004415D5" w:rsidRDefault="004415D5" w:rsidP="004415D5">
      <w:pPr>
        <w:spacing w:after="0"/>
        <w:ind w:firstLine="709"/>
        <w:jc w:val="both"/>
        <w:rPr>
          <w:szCs w:val="24"/>
          <w:lang w:val="ru-RU"/>
        </w:rPr>
      </w:pPr>
    </w:p>
    <w:p w14:paraId="6CD95E67" w14:textId="485851C0" w:rsidR="000267CA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b/>
          <w:bCs/>
          <w:szCs w:val="24"/>
          <w:lang w:val="ru-RU"/>
        </w:rPr>
        <w:t xml:space="preserve">Адвокат </w:t>
      </w:r>
      <w:r w:rsidR="00D520AB">
        <w:rPr>
          <w:b/>
          <w:bCs/>
          <w:szCs w:val="24"/>
          <w:lang w:val="ru-RU"/>
        </w:rPr>
        <w:t>С.</w:t>
      </w:r>
      <w:r w:rsidRPr="004415D5">
        <w:rPr>
          <w:b/>
          <w:bCs/>
          <w:szCs w:val="24"/>
          <w:lang w:val="ru-RU"/>
        </w:rPr>
        <w:t xml:space="preserve"> с доводами жалобы не согласился</w:t>
      </w:r>
      <w:r w:rsidRPr="004415D5">
        <w:rPr>
          <w:szCs w:val="24"/>
          <w:lang w:val="ru-RU"/>
        </w:rPr>
        <w:t xml:space="preserve">. В письменных объяснениях он указал, что 06.11.2024 с супругой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 xml:space="preserve">Д.А. – </w:t>
      </w:r>
      <w:r w:rsidR="00D520AB">
        <w:rPr>
          <w:szCs w:val="24"/>
          <w:lang w:val="ru-RU"/>
        </w:rPr>
        <w:t>К.</w:t>
      </w:r>
      <w:r w:rsidRPr="004415D5">
        <w:rPr>
          <w:szCs w:val="24"/>
          <w:lang w:val="ru-RU"/>
        </w:rPr>
        <w:t xml:space="preserve">О.В. – было заключено соглашение об оказании юридической помощи, предметом которого являлась защита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 xml:space="preserve">Д.А. по уголовному делу на стадии предварительного следствия и в суде первой инстанции. Адвокат пояснил, что ознакомился с материалами уголовного дела, выработал и согласовал с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>Д.А. позицию по делу, участвовал в следственных действиях и судебных заседаниях, заявлял ходатайства, в том числе об истребовании медицинских документов, участвовал в допросах свидетелей и в судебных прениях, а также полагал избранную им тактику защиты соответствующей интересам доверителя и требованиям закона.</w:t>
      </w:r>
    </w:p>
    <w:p w14:paraId="75C3212E" w14:textId="77777777" w:rsidR="004415D5" w:rsidRPr="004415D5" w:rsidRDefault="004415D5" w:rsidP="004415D5">
      <w:pPr>
        <w:spacing w:after="0"/>
        <w:ind w:firstLine="709"/>
        <w:jc w:val="both"/>
        <w:rPr>
          <w:szCs w:val="24"/>
          <w:lang w:val="ru-RU"/>
        </w:rPr>
      </w:pPr>
    </w:p>
    <w:p w14:paraId="6A079492" w14:textId="77777777" w:rsidR="000267CA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Участники дисциплинарного производства в порядке, предусмотренном п. 3 ст. 24 КПЭА, письменных заявлений о несогласии с заключением </w:t>
      </w:r>
      <w:proofErr w:type="spellStart"/>
      <w:r w:rsidRPr="004415D5">
        <w:rPr>
          <w:szCs w:val="24"/>
          <w:lang w:val="ru-RU"/>
        </w:rPr>
        <w:t>Квалифкомиссии</w:t>
      </w:r>
      <w:proofErr w:type="spellEnd"/>
      <w:r w:rsidRPr="004415D5">
        <w:rPr>
          <w:szCs w:val="24"/>
          <w:lang w:val="ru-RU"/>
        </w:rPr>
        <w:t xml:space="preserve"> или его поддержке в Совет АП СПб не направили.</w:t>
      </w:r>
    </w:p>
    <w:p w14:paraId="09552573" w14:textId="77777777" w:rsidR="004415D5" w:rsidRPr="004415D5" w:rsidRDefault="004415D5" w:rsidP="004415D5">
      <w:pPr>
        <w:spacing w:after="0"/>
        <w:ind w:firstLine="709"/>
        <w:jc w:val="both"/>
        <w:rPr>
          <w:szCs w:val="24"/>
          <w:lang w:val="ru-RU"/>
        </w:rPr>
      </w:pPr>
    </w:p>
    <w:p w14:paraId="3FDB8852" w14:textId="77777777" w:rsidR="000267CA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>Участники дисциплинарного производства о назначении разбирательства в Совете АП СПб на 14.05.2026 были извещены надлежащим образом, на заседание не явились, представителей не направили, об отложении слушания дела не ходатайствовали.</w:t>
      </w:r>
    </w:p>
    <w:p w14:paraId="31031624" w14:textId="77777777" w:rsidR="004415D5" w:rsidRPr="004415D5" w:rsidRDefault="004415D5" w:rsidP="004415D5">
      <w:pPr>
        <w:spacing w:after="0"/>
        <w:ind w:firstLine="709"/>
        <w:jc w:val="both"/>
        <w:rPr>
          <w:szCs w:val="24"/>
          <w:lang w:val="ru-RU"/>
        </w:rPr>
      </w:pPr>
    </w:p>
    <w:p w14:paraId="5B5E66C2" w14:textId="78AF4140" w:rsidR="000267CA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Рассмотрев материалы дисциплинарного производства, изучив заключение </w:t>
      </w:r>
      <w:proofErr w:type="spellStart"/>
      <w:r w:rsidRPr="004415D5">
        <w:rPr>
          <w:szCs w:val="24"/>
          <w:lang w:val="ru-RU"/>
        </w:rPr>
        <w:t>Квалифкомиссии</w:t>
      </w:r>
      <w:proofErr w:type="spellEnd"/>
      <w:r w:rsidRPr="004415D5">
        <w:rPr>
          <w:szCs w:val="24"/>
          <w:lang w:val="ru-RU"/>
        </w:rPr>
        <w:t xml:space="preserve">, </w:t>
      </w:r>
      <w:r w:rsidRPr="000A78C0">
        <w:rPr>
          <w:b/>
          <w:bCs/>
          <w:szCs w:val="24"/>
          <w:lang w:val="ru-RU"/>
        </w:rPr>
        <w:t xml:space="preserve">Совет АП СПб соглашается с выводами </w:t>
      </w:r>
      <w:proofErr w:type="spellStart"/>
      <w:r w:rsidRPr="000A78C0">
        <w:rPr>
          <w:b/>
          <w:bCs/>
          <w:szCs w:val="24"/>
          <w:lang w:val="ru-RU"/>
        </w:rPr>
        <w:t>Квалифкомиссии</w:t>
      </w:r>
      <w:proofErr w:type="spellEnd"/>
      <w:r w:rsidRPr="004415D5">
        <w:rPr>
          <w:szCs w:val="24"/>
          <w:lang w:val="ru-RU"/>
        </w:rPr>
        <w:t>, поскольку они основаны на правильно, полно и всесторонне установленных обстоятельствах дисциплинарного дела, которым дана надлежащая юридическая оценка.</w:t>
      </w:r>
    </w:p>
    <w:p w14:paraId="50DA4A1F" w14:textId="77777777" w:rsidR="004415D5" w:rsidRPr="004415D5" w:rsidRDefault="004415D5" w:rsidP="004415D5">
      <w:pPr>
        <w:spacing w:after="0"/>
        <w:ind w:firstLine="709"/>
        <w:jc w:val="both"/>
        <w:rPr>
          <w:szCs w:val="24"/>
          <w:lang w:val="ru-RU"/>
        </w:rPr>
      </w:pPr>
    </w:p>
    <w:p w14:paraId="4F98F78B" w14:textId="54A55C64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proofErr w:type="spellStart"/>
      <w:r w:rsidRPr="004415D5">
        <w:rPr>
          <w:szCs w:val="24"/>
          <w:lang w:val="ru-RU"/>
        </w:rPr>
        <w:t>Квалифкомиссия</w:t>
      </w:r>
      <w:proofErr w:type="spellEnd"/>
      <w:r w:rsidRPr="004415D5">
        <w:rPr>
          <w:szCs w:val="24"/>
          <w:lang w:val="ru-RU"/>
        </w:rPr>
        <w:t xml:space="preserve"> установила, что 06.11.2024 между адвокатом </w:t>
      </w:r>
      <w:r w:rsidR="00D520AB">
        <w:rPr>
          <w:szCs w:val="24"/>
          <w:lang w:val="ru-RU"/>
        </w:rPr>
        <w:t>С.</w:t>
      </w:r>
      <w:r w:rsidRPr="004415D5">
        <w:rPr>
          <w:szCs w:val="24"/>
          <w:lang w:val="ru-RU"/>
        </w:rPr>
        <w:t xml:space="preserve"> и </w:t>
      </w:r>
      <w:r w:rsidR="00D520AB">
        <w:rPr>
          <w:szCs w:val="24"/>
          <w:lang w:val="ru-RU"/>
        </w:rPr>
        <w:t>К.</w:t>
      </w:r>
      <w:r w:rsidRPr="004415D5">
        <w:rPr>
          <w:szCs w:val="24"/>
          <w:lang w:val="ru-RU"/>
        </w:rPr>
        <w:t xml:space="preserve">О.В. было заключено соглашение об оказании юридической помощи, в соответствии с которым адвокат принял поручение на защиту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 xml:space="preserve">Д.А. по уголовному делу на предварительном следствии и в суде первой инстанции. 15.08.2025 </w:t>
      </w:r>
      <w:r w:rsidR="00D520AB">
        <w:rPr>
          <w:szCs w:val="24"/>
          <w:lang w:val="ru-RU"/>
        </w:rPr>
        <w:t>К.</w:t>
      </w:r>
      <w:r w:rsidRPr="004415D5">
        <w:rPr>
          <w:szCs w:val="24"/>
          <w:lang w:val="ru-RU"/>
        </w:rPr>
        <w:t>О.В. указала, что договор расторгнут, работа адвоката выполнена отлично, претензий она не имеет.</w:t>
      </w:r>
    </w:p>
    <w:p w14:paraId="3A5D6BE2" w14:textId="7A2C60E8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Как следует из протокола ознакомления обвиняемого и его защитника от 20.12.2024, адвокат </w:t>
      </w:r>
      <w:r w:rsidR="00D520AB">
        <w:rPr>
          <w:szCs w:val="24"/>
          <w:lang w:val="ru-RU"/>
        </w:rPr>
        <w:t>С.</w:t>
      </w:r>
      <w:r w:rsidRPr="004415D5">
        <w:rPr>
          <w:szCs w:val="24"/>
          <w:lang w:val="ru-RU"/>
        </w:rPr>
        <w:t xml:space="preserve"> и обвиняемый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>Д.А. совместно ознакомились с материалами уголовного дела без ограничения по времени. Протокол подписан всеми участниками без замечаний и заявлений.</w:t>
      </w:r>
    </w:p>
    <w:p w14:paraId="2D009585" w14:textId="627138FB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proofErr w:type="spellStart"/>
      <w:r w:rsidRPr="004415D5">
        <w:rPr>
          <w:szCs w:val="24"/>
          <w:lang w:val="ru-RU"/>
        </w:rPr>
        <w:t>Квалифкомиссия</w:t>
      </w:r>
      <w:proofErr w:type="spellEnd"/>
      <w:r w:rsidRPr="004415D5">
        <w:rPr>
          <w:szCs w:val="24"/>
          <w:lang w:val="ru-RU"/>
        </w:rPr>
        <w:t xml:space="preserve"> также установила, что после заключения соглашения с адвокатом </w:t>
      </w:r>
      <w:r w:rsidR="00D520AB">
        <w:rPr>
          <w:szCs w:val="24"/>
          <w:lang w:val="ru-RU"/>
        </w:rPr>
        <w:t>С.</w:t>
      </w:r>
      <w:r w:rsidRPr="004415D5">
        <w:rPr>
          <w:szCs w:val="24"/>
          <w:lang w:val="ru-RU"/>
        </w:rPr>
        <w:t xml:space="preserve">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>Д.А. изменил позицию по делу и 20.12.2024 отказался давать показания, тогда как ранее давал развёрнутые показания по существу обвинения. Это обстоятельство подтверждает, что защитником и подзащитным была сформирована и реализовывалась позиция защиты.</w:t>
      </w:r>
    </w:p>
    <w:p w14:paraId="0A74CFAF" w14:textId="64169422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Из протокола судебного заседания от 21.01.2025 следует, что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 xml:space="preserve">Д.А., отвечая на вопросы председательствующего, пояснил, что доверяет адвокату </w:t>
      </w:r>
      <w:r w:rsidR="00D520AB">
        <w:rPr>
          <w:szCs w:val="24"/>
          <w:lang w:val="ru-RU"/>
        </w:rPr>
        <w:t>С</w:t>
      </w:r>
      <w:bookmarkStart w:id="0" w:name="_GoBack"/>
      <w:bookmarkEnd w:id="0"/>
      <w:r w:rsidRPr="004415D5">
        <w:rPr>
          <w:szCs w:val="24"/>
          <w:lang w:val="ru-RU"/>
        </w:rPr>
        <w:t xml:space="preserve">., позицию с адвокатом согласовал и к судебному заседанию готов. В этом же судебном заседании </w:t>
      </w:r>
      <w:r w:rsidR="000A78C0">
        <w:rPr>
          <w:szCs w:val="24"/>
          <w:lang w:val="ru-RU"/>
        </w:rPr>
        <w:br/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 xml:space="preserve">Д.А. заявил ходатайство об истребовании из СИЗО № 6 справки о состоянии здоровья, </w:t>
      </w:r>
      <w:r w:rsidRPr="004415D5">
        <w:rPr>
          <w:szCs w:val="24"/>
          <w:lang w:val="ru-RU"/>
        </w:rPr>
        <w:lastRenderedPageBreak/>
        <w:t xml:space="preserve">которое было удовлетворено судом; при решении вопроса о продлении срока содержания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 xml:space="preserve">Д.А. под стражей адвокат </w:t>
      </w:r>
      <w:r w:rsidR="00D520AB">
        <w:rPr>
          <w:szCs w:val="24"/>
          <w:lang w:val="ru-RU"/>
        </w:rPr>
        <w:t>С.</w:t>
      </w:r>
      <w:r w:rsidRPr="004415D5">
        <w:rPr>
          <w:szCs w:val="24"/>
          <w:lang w:val="ru-RU"/>
        </w:rPr>
        <w:t xml:space="preserve"> возражал и просил смягчить меру пресечения.</w:t>
      </w:r>
    </w:p>
    <w:p w14:paraId="3E50212D" w14:textId="4921E543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Из заключения </w:t>
      </w:r>
      <w:proofErr w:type="spellStart"/>
      <w:r w:rsidRPr="004415D5">
        <w:rPr>
          <w:szCs w:val="24"/>
          <w:lang w:val="ru-RU"/>
        </w:rPr>
        <w:t>Квалифкомиссии</w:t>
      </w:r>
      <w:proofErr w:type="spellEnd"/>
      <w:r w:rsidRPr="004415D5">
        <w:rPr>
          <w:szCs w:val="24"/>
          <w:lang w:val="ru-RU"/>
        </w:rPr>
        <w:t xml:space="preserve"> следует, что адвокат </w:t>
      </w:r>
      <w:r w:rsidR="00D520AB">
        <w:rPr>
          <w:szCs w:val="24"/>
          <w:lang w:val="ru-RU"/>
        </w:rPr>
        <w:t>С.</w:t>
      </w:r>
      <w:r w:rsidRPr="004415D5">
        <w:rPr>
          <w:szCs w:val="24"/>
          <w:lang w:val="ru-RU"/>
        </w:rPr>
        <w:t xml:space="preserve"> принимал участие в судебных заседаниях 21.01.2025, 30.01.2025, 25.02.2025, 31.03.2025, 09.04.2025, 23.04.2025, 07.05.2025, 27.05.2025, 19.06.2025 и 30.07.2025. В судебное заседание 05.02.2025 адвокат не явился, направив ходатайство об отложении в связи с нахождением на больничном.</w:t>
      </w:r>
    </w:p>
    <w:p w14:paraId="23158275" w14:textId="7D8C6993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В ходе судебного разбирательства адвокат </w:t>
      </w:r>
      <w:r w:rsidR="00D520AB">
        <w:rPr>
          <w:szCs w:val="24"/>
          <w:lang w:val="ru-RU"/>
        </w:rPr>
        <w:t>С.</w:t>
      </w:r>
      <w:r w:rsidRPr="004415D5">
        <w:rPr>
          <w:szCs w:val="24"/>
          <w:lang w:val="ru-RU"/>
        </w:rPr>
        <w:t xml:space="preserve"> заявлял возражения на исковые требования прокурора, ходатайствовал об истребовании документов о состоянии здоровья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 xml:space="preserve">Д.А. из Центра СПИД, участвовал в допросах свидетелей, задавал вопросы, ходатайствовал о приобщении документов, заявлял ходатайство о признании доказательства недопустимым, поддерживал ходатайство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>Д.А. о назначении дополнительной судебно-биологической экспертизы, об истребовании документов из военного комиссариата и иные ходатайства.</w:t>
      </w:r>
    </w:p>
    <w:p w14:paraId="0B3A8472" w14:textId="67E36268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proofErr w:type="spellStart"/>
      <w:r w:rsidRPr="004415D5">
        <w:rPr>
          <w:szCs w:val="24"/>
          <w:lang w:val="ru-RU"/>
        </w:rPr>
        <w:t>Квалифкомиссия</w:t>
      </w:r>
      <w:proofErr w:type="spellEnd"/>
      <w:r w:rsidRPr="004415D5">
        <w:rPr>
          <w:szCs w:val="24"/>
          <w:lang w:val="ru-RU"/>
        </w:rPr>
        <w:t xml:space="preserve"> также установила, что в судебном заседании суд объявлял перерыв для согласования позиции стороны защиты, а после допроса несовершеннолетнего потерпевшего в отсутствие подсудимого адвокат сообщил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>Д.А. результаты такого допроса.</w:t>
      </w:r>
    </w:p>
    <w:p w14:paraId="5EF7B6E5" w14:textId="4A7DD24F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Из всей совокупности исследованных материалов </w:t>
      </w:r>
      <w:proofErr w:type="spellStart"/>
      <w:r w:rsidRPr="004415D5">
        <w:rPr>
          <w:szCs w:val="24"/>
          <w:lang w:val="ru-RU"/>
        </w:rPr>
        <w:t>Квалифкомиссия</w:t>
      </w:r>
      <w:proofErr w:type="spellEnd"/>
      <w:r w:rsidRPr="004415D5">
        <w:rPr>
          <w:szCs w:val="24"/>
          <w:lang w:val="ru-RU"/>
        </w:rPr>
        <w:t xml:space="preserve"> пришла к выводу, что адвокат </w:t>
      </w:r>
      <w:r w:rsidR="00D520AB">
        <w:rPr>
          <w:szCs w:val="24"/>
          <w:lang w:val="ru-RU"/>
        </w:rPr>
        <w:t>С.</w:t>
      </w:r>
      <w:r w:rsidRPr="004415D5">
        <w:rPr>
          <w:szCs w:val="24"/>
          <w:lang w:val="ru-RU"/>
        </w:rPr>
        <w:t xml:space="preserve"> во исполнение своих обязательств защитника занимал в ходе судебного разбирательства активную позицию, выражающуюся как в заявлении ходатайств, так и в участии в допросе свидетелей обвинения, а также в истребовании и приобщении документов к материалам уголовного дела.</w:t>
      </w:r>
    </w:p>
    <w:p w14:paraId="603052D8" w14:textId="77777777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>В соответствии с подп. 1 п. 1 ст. 7 Федерального закона «Об адвокатской деятельности и адвокатуре в Российской Федерации» адвокат обязан «честно, разумно и добросовестно отстаивать права и законные интересы доверителя всеми не запрещёнными законодательством Российской Федерации средствами».</w:t>
      </w:r>
    </w:p>
    <w:p w14:paraId="38E718A3" w14:textId="77777777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>В соответствии с п. 1 ст. 8 КПЭА при осуществлении профессиональной деятельности адвокат обязан «честно,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запрещёнными законодательством средствами, руководствуясь Конституцией Российской Федерации, законом и настоящим Кодексом».</w:t>
      </w:r>
    </w:p>
    <w:p w14:paraId="14A8FBD6" w14:textId="3C57D751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Проверяя доводы жалобы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 xml:space="preserve">Д.А. о ненадлежащем исполнении адвокатом </w:t>
      </w:r>
      <w:r w:rsidR="00D520AB">
        <w:rPr>
          <w:szCs w:val="24"/>
          <w:lang w:val="ru-RU"/>
        </w:rPr>
        <w:t>С.</w:t>
      </w:r>
      <w:r w:rsidRPr="004415D5">
        <w:rPr>
          <w:szCs w:val="24"/>
          <w:lang w:val="ru-RU"/>
        </w:rPr>
        <w:t xml:space="preserve"> профессиональных обязанностей защитника, </w:t>
      </w:r>
      <w:proofErr w:type="spellStart"/>
      <w:r w:rsidRPr="004415D5">
        <w:rPr>
          <w:szCs w:val="24"/>
          <w:lang w:val="ru-RU"/>
        </w:rPr>
        <w:t>Квалифкомиссия</w:t>
      </w:r>
      <w:proofErr w:type="spellEnd"/>
      <w:r w:rsidRPr="004415D5">
        <w:rPr>
          <w:szCs w:val="24"/>
          <w:lang w:val="ru-RU"/>
        </w:rPr>
        <w:t xml:space="preserve"> обоснованно исходила из того, что дисциплинарная ответственность адвоката не может наступать лишь в связи с несогласием доверителя с результатом рассмотрения уголовного дела либо с судебной оценкой доказательств.</w:t>
      </w:r>
    </w:p>
    <w:p w14:paraId="31D1F352" w14:textId="77777777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>Адвокат является независимым профессиональным советником по правовым вопросам и самостоятельно определяет круг юридически значимых действий, подлежащих совершению в интересах доверителя, с учётом согласованной позиции защиты, обстоятельств дела и требований уголовно-процессуального закона. Выбор конкретной тактики защиты может служить основанием для дисциплинарной ответственности лишь при наличии явных профессиональных ошибок, недобросовестности, бездействия или действий вопреки интересам доверителя.</w:t>
      </w:r>
    </w:p>
    <w:p w14:paraId="5E705B91" w14:textId="77777777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Таких обстоятельств </w:t>
      </w:r>
      <w:proofErr w:type="spellStart"/>
      <w:r w:rsidRPr="004415D5">
        <w:rPr>
          <w:szCs w:val="24"/>
          <w:lang w:val="ru-RU"/>
        </w:rPr>
        <w:t>Квалифкомиссией</w:t>
      </w:r>
      <w:proofErr w:type="spellEnd"/>
      <w:r w:rsidRPr="004415D5">
        <w:rPr>
          <w:szCs w:val="24"/>
          <w:lang w:val="ru-RU"/>
        </w:rPr>
        <w:t xml:space="preserve"> установлено не было.</w:t>
      </w:r>
    </w:p>
    <w:p w14:paraId="1775AE28" w14:textId="493E14E9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lastRenderedPageBreak/>
        <w:t xml:space="preserve">Доводы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 xml:space="preserve">Д.А. о том, что адвокат </w:t>
      </w:r>
      <w:r w:rsidR="00D520AB">
        <w:rPr>
          <w:szCs w:val="24"/>
          <w:lang w:val="ru-RU"/>
        </w:rPr>
        <w:t>С.</w:t>
      </w:r>
      <w:r w:rsidR="000A78C0">
        <w:rPr>
          <w:szCs w:val="24"/>
          <w:lang w:val="ru-RU"/>
        </w:rPr>
        <w:t xml:space="preserve"> </w:t>
      </w:r>
      <w:r w:rsidRPr="004415D5">
        <w:rPr>
          <w:szCs w:val="24"/>
          <w:lang w:val="ru-RU"/>
        </w:rPr>
        <w:t xml:space="preserve">не выполнил поименованную в соглашении работу, не приобщал к материалам дела документы, характеризующие личность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>Д.А., не истребовал медицинские документы из учреждений и государственных органов, не оказал помощь в подготовке к судебным заседаниям и не ознакомился совместно с доверителем с материалами уголовного дела, опровергаются представленными в материалы дисциплинарного производства копиями протоколов судебных заседаний и протоколом ознакомления с материалами уголовного дела.</w:t>
      </w:r>
    </w:p>
    <w:p w14:paraId="18A6FE43" w14:textId="295624A8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Совет АП СПб также соглашается с выводом </w:t>
      </w:r>
      <w:proofErr w:type="spellStart"/>
      <w:r w:rsidRPr="004415D5">
        <w:rPr>
          <w:szCs w:val="24"/>
          <w:lang w:val="ru-RU"/>
        </w:rPr>
        <w:t>Квалифкомиссии</w:t>
      </w:r>
      <w:proofErr w:type="spellEnd"/>
      <w:r w:rsidRPr="004415D5">
        <w:rPr>
          <w:szCs w:val="24"/>
          <w:lang w:val="ru-RU"/>
        </w:rPr>
        <w:t xml:space="preserve"> о необоснованности доводов заявителя, связанных с неподачей адвокатом жалоб в вышестоящие органы прокуратуры. Как указала </w:t>
      </w:r>
      <w:proofErr w:type="spellStart"/>
      <w:r w:rsidRPr="004415D5">
        <w:rPr>
          <w:szCs w:val="24"/>
          <w:lang w:val="ru-RU"/>
        </w:rPr>
        <w:t>Квалифкомиссия</w:t>
      </w:r>
      <w:proofErr w:type="spellEnd"/>
      <w:r w:rsidRPr="004415D5">
        <w:rPr>
          <w:szCs w:val="24"/>
          <w:lang w:val="ru-RU"/>
        </w:rPr>
        <w:t xml:space="preserve">, из материалов дисциплинарного производства не следует, что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 xml:space="preserve">Д.А. обращался к адвокату с просьбой обжаловать конкретные действия или бездействие следователя, а сам адвокат не усмотрел самостоятельных оснований для такого обжалования. При этом из исследованных </w:t>
      </w:r>
      <w:proofErr w:type="spellStart"/>
      <w:r w:rsidR="00BB0D0C" w:rsidRPr="00BB0D0C">
        <w:rPr>
          <w:szCs w:val="24"/>
          <w:lang w:val="ru-RU"/>
        </w:rPr>
        <w:t>Квалифкомисси</w:t>
      </w:r>
      <w:r w:rsidR="00BB0D0C">
        <w:rPr>
          <w:szCs w:val="24"/>
          <w:lang w:val="ru-RU"/>
        </w:rPr>
        <w:t>ей</w:t>
      </w:r>
      <w:proofErr w:type="spellEnd"/>
      <w:r w:rsidR="00BB0D0C">
        <w:rPr>
          <w:szCs w:val="24"/>
          <w:lang w:val="ru-RU"/>
        </w:rPr>
        <w:t xml:space="preserve"> </w:t>
      </w:r>
      <w:r w:rsidRPr="004415D5">
        <w:rPr>
          <w:szCs w:val="24"/>
          <w:lang w:val="ru-RU"/>
        </w:rPr>
        <w:t>протоколов судебных заседаний следует, что сторона защиты предпринимала процессуальные действия, направленные на оспаривание доказательств, в том числе путём заявления ходатайств о назначении дополнительных судебных экспертиз.</w:t>
      </w:r>
    </w:p>
    <w:p w14:paraId="59751FFD" w14:textId="2689B233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Доводы заявителя о том, что адвокат не обратил внимания на опечатки, расхождения во времени, фамилии фигурантов, содержание экспертного заключения и показания </w:t>
      </w:r>
      <w:r w:rsidR="00D520AB">
        <w:rPr>
          <w:szCs w:val="24"/>
          <w:lang w:val="ru-RU"/>
        </w:rPr>
        <w:t>К.</w:t>
      </w:r>
      <w:r w:rsidRPr="004415D5">
        <w:rPr>
          <w:szCs w:val="24"/>
          <w:lang w:val="ru-RU"/>
        </w:rPr>
        <w:t>А.А., сами по себе не подтверждают недобросовестного или неквалифицированного поведения защитника. Из материалов дисциплинарного производства следует, что адвокат участвовал в исследовании доказательств, задавал вопросы свидетелям, заявлял ходатайства и поддерживал ходатайства подзащитного. Несогласие заявителя с тем, какие именно процессуальные действия были совершены защитником и каким образом они были оценены судом, не образует дисциплинарного проступка.</w:t>
      </w:r>
    </w:p>
    <w:p w14:paraId="7D5909F8" w14:textId="77777777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>Дисциплинарные органы адвокатской палаты не подменяют суд, не пересматривают приговор, не проверяют правильность оценки доказательств судом и не разрешают вопрос о том, какая процессуальная тактика могла бы быть наиболее эффективной в уголовном деле.</w:t>
      </w:r>
    </w:p>
    <w:p w14:paraId="5BE05FDC" w14:textId="052459AE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При этом </w:t>
      </w:r>
      <w:proofErr w:type="spellStart"/>
      <w:r w:rsidRPr="004415D5">
        <w:rPr>
          <w:szCs w:val="24"/>
          <w:lang w:val="ru-RU"/>
        </w:rPr>
        <w:t>Квалифкомиссией</w:t>
      </w:r>
      <w:proofErr w:type="spellEnd"/>
      <w:r w:rsidRPr="004415D5">
        <w:rPr>
          <w:szCs w:val="24"/>
          <w:lang w:val="ru-RU"/>
        </w:rPr>
        <w:t xml:space="preserve"> установлено, что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>Д.А. в судебном заседании подтвердил доверие адвокату, согласованность позиции защиты и готовность к судебному разбирательству, отводов адвокату не заявлял, от своих слов в дальнейшем не отказывался.</w:t>
      </w:r>
    </w:p>
    <w:p w14:paraId="49CA62FF" w14:textId="678375F2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Совет АП СПб принимает во внимание, что приговор Красносельского районного суда </w:t>
      </w:r>
      <w:r w:rsidR="00BB0D0C">
        <w:rPr>
          <w:szCs w:val="24"/>
          <w:lang w:val="ru-RU"/>
        </w:rPr>
        <w:t xml:space="preserve">г. </w:t>
      </w:r>
      <w:r w:rsidRPr="004415D5">
        <w:rPr>
          <w:szCs w:val="24"/>
          <w:lang w:val="ru-RU"/>
        </w:rPr>
        <w:t>Санкт-Петербурга от 15.08.2025 на момент рассмотрения дисциплинарного производства обжаловался в апелляционном порядке. Сам по себе факт вынесения обвинительного приговора, назначение наказания и удовлетворение гражданского иска не свидетельствуют о ненадлежащем оказании юридической помощи адвокатом и не могут подменять доказательства конкретного дисциплинарного нарушения.</w:t>
      </w:r>
    </w:p>
    <w:p w14:paraId="7444B5F0" w14:textId="77777777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Мотивы принятого решения подробно описаны в заключении </w:t>
      </w:r>
      <w:proofErr w:type="spellStart"/>
      <w:r w:rsidRPr="004415D5">
        <w:rPr>
          <w:szCs w:val="24"/>
          <w:lang w:val="ru-RU"/>
        </w:rPr>
        <w:t>Квалифкомиссии</w:t>
      </w:r>
      <w:proofErr w:type="spellEnd"/>
      <w:r w:rsidRPr="004415D5">
        <w:rPr>
          <w:szCs w:val="24"/>
          <w:lang w:val="ru-RU"/>
        </w:rPr>
        <w:t>, оснований не согласиться с ними у Совета АП СПб не имеется.</w:t>
      </w:r>
    </w:p>
    <w:p w14:paraId="0B04A835" w14:textId="5469B659" w:rsidR="000267CA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С учётом изложенного Совет АП СПб приходит к выводу, что презумпция добросовестности адвоката </w:t>
      </w:r>
      <w:r w:rsidR="00D520AB">
        <w:rPr>
          <w:szCs w:val="24"/>
          <w:lang w:val="ru-RU"/>
        </w:rPr>
        <w:t>С.</w:t>
      </w:r>
      <w:r w:rsidRPr="004415D5">
        <w:rPr>
          <w:szCs w:val="24"/>
          <w:lang w:val="ru-RU"/>
        </w:rPr>
        <w:t xml:space="preserve"> в настоящем дисциплинарном производстве не опровергнута, а доводы жалобы </w:t>
      </w:r>
      <w:r w:rsidR="00D520AB">
        <w:rPr>
          <w:szCs w:val="24"/>
          <w:lang w:val="ru-RU"/>
        </w:rPr>
        <w:t>О.</w:t>
      </w:r>
      <w:r w:rsidRPr="004415D5">
        <w:rPr>
          <w:szCs w:val="24"/>
          <w:lang w:val="ru-RU"/>
        </w:rPr>
        <w:t>Д.А. не подтверждают наличия в действиях адвоката нарушения норм законодательства об адвокатской деятельности и адвокатуре, включая КПЭА.</w:t>
      </w:r>
    </w:p>
    <w:p w14:paraId="68A458B8" w14:textId="77777777" w:rsidR="00BB0D0C" w:rsidRPr="004415D5" w:rsidRDefault="00BB0D0C" w:rsidP="004415D5">
      <w:pPr>
        <w:spacing w:after="0"/>
        <w:ind w:firstLine="709"/>
        <w:jc w:val="both"/>
        <w:rPr>
          <w:szCs w:val="24"/>
          <w:lang w:val="ru-RU"/>
        </w:rPr>
      </w:pPr>
    </w:p>
    <w:p w14:paraId="4CB5C202" w14:textId="1CC8620B" w:rsidR="000267CA" w:rsidRPr="00BB0D0C" w:rsidRDefault="00BC003D" w:rsidP="004415D5">
      <w:pPr>
        <w:spacing w:after="0"/>
        <w:ind w:firstLine="709"/>
        <w:jc w:val="both"/>
        <w:rPr>
          <w:i/>
          <w:iCs/>
          <w:szCs w:val="24"/>
          <w:lang w:val="ru-RU"/>
        </w:rPr>
      </w:pPr>
      <w:r w:rsidRPr="004415D5">
        <w:rPr>
          <w:szCs w:val="24"/>
          <w:lang w:val="ru-RU"/>
        </w:rPr>
        <w:t>Согласно подп. 2 п. 1 ст. 25 КПЭА</w:t>
      </w:r>
      <w:r w:rsidR="00BB0D0C">
        <w:rPr>
          <w:szCs w:val="24"/>
          <w:lang w:val="ru-RU"/>
        </w:rPr>
        <w:t>:</w:t>
      </w:r>
      <w:r w:rsidRPr="004415D5">
        <w:rPr>
          <w:szCs w:val="24"/>
          <w:lang w:val="ru-RU"/>
        </w:rPr>
        <w:t xml:space="preserve"> </w:t>
      </w:r>
      <w:r w:rsidR="00BB0D0C" w:rsidRPr="00BB0D0C">
        <w:rPr>
          <w:i/>
          <w:iCs/>
          <w:szCs w:val="24"/>
          <w:lang w:val="ru-RU"/>
        </w:rPr>
        <w:t>«</w:t>
      </w:r>
      <w:r w:rsidRPr="00BB0D0C">
        <w:rPr>
          <w:i/>
          <w:iCs/>
          <w:szCs w:val="24"/>
          <w:lang w:val="ru-RU"/>
        </w:rPr>
        <w:t>Совет вправе принять по дисциплинарному производству решение о прекращении дисциплинарного производства вследствие отсутствия в действиях адвоката нарушения норм законодательства об адвокатской деятельности и адвокатуре и (или) КПЭА</w:t>
      </w:r>
      <w:r w:rsidR="00BB0D0C" w:rsidRPr="00BB0D0C">
        <w:rPr>
          <w:i/>
          <w:iCs/>
          <w:szCs w:val="24"/>
          <w:lang w:val="ru-RU"/>
        </w:rPr>
        <w:t>»</w:t>
      </w:r>
      <w:r w:rsidRPr="00BB0D0C">
        <w:rPr>
          <w:i/>
          <w:iCs/>
          <w:szCs w:val="24"/>
          <w:lang w:val="ru-RU"/>
        </w:rPr>
        <w:t>.</w:t>
      </w:r>
    </w:p>
    <w:p w14:paraId="201E70E5" w14:textId="77777777" w:rsidR="00BB0D0C" w:rsidRPr="004415D5" w:rsidRDefault="00BB0D0C" w:rsidP="004415D5">
      <w:pPr>
        <w:spacing w:after="0"/>
        <w:ind w:firstLine="709"/>
        <w:jc w:val="both"/>
        <w:rPr>
          <w:szCs w:val="24"/>
          <w:lang w:val="ru-RU"/>
        </w:rPr>
      </w:pPr>
    </w:p>
    <w:p w14:paraId="73E0AEE0" w14:textId="184A1EB8" w:rsidR="000267CA" w:rsidRPr="00BB0D0C" w:rsidRDefault="00BC003D" w:rsidP="004415D5">
      <w:pPr>
        <w:spacing w:after="0"/>
        <w:ind w:firstLine="709"/>
        <w:jc w:val="both"/>
        <w:rPr>
          <w:b/>
          <w:bCs/>
          <w:szCs w:val="24"/>
          <w:lang w:val="ru-RU"/>
        </w:rPr>
      </w:pPr>
      <w:r w:rsidRPr="004415D5">
        <w:rPr>
          <w:szCs w:val="24"/>
          <w:lang w:val="ru-RU"/>
        </w:rPr>
        <w:t xml:space="preserve">На основании изложенного, руководствуясь подп. 9 п. 3 ст. 31 Федерального закона «Об адвокатской деятельности и адвокатуре в Российской Федерации», подп. 2 п. 1 ст. 25 </w:t>
      </w:r>
      <w:r w:rsidR="004B5CE6" w:rsidRPr="004B5CE6">
        <w:rPr>
          <w:szCs w:val="24"/>
          <w:lang w:val="ru-RU"/>
        </w:rPr>
        <w:t>Кодекса профессиональной этики адвоката</w:t>
      </w:r>
      <w:r w:rsidRPr="004415D5">
        <w:rPr>
          <w:szCs w:val="24"/>
          <w:lang w:val="ru-RU"/>
        </w:rPr>
        <w:t xml:space="preserve">, Совет Адвокатской палаты Санкт-Петербурга </w:t>
      </w:r>
      <w:r w:rsidRPr="00BB0D0C">
        <w:rPr>
          <w:b/>
          <w:bCs/>
          <w:szCs w:val="24"/>
          <w:lang w:val="ru-RU"/>
        </w:rPr>
        <w:t>единогласно</w:t>
      </w:r>
    </w:p>
    <w:p w14:paraId="3C564B4C" w14:textId="77777777" w:rsidR="00BB0D0C" w:rsidRDefault="00BB0D0C" w:rsidP="004415D5">
      <w:pPr>
        <w:spacing w:after="0"/>
        <w:jc w:val="both"/>
        <w:rPr>
          <w:szCs w:val="24"/>
          <w:lang w:val="ru-RU"/>
        </w:rPr>
      </w:pPr>
    </w:p>
    <w:p w14:paraId="0DA1B3A6" w14:textId="4E660EE5" w:rsidR="000267CA" w:rsidRPr="00BB0D0C" w:rsidRDefault="00BC003D" w:rsidP="00BB0D0C">
      <w:pPr>
        <w:spacing w:after="0"/>
        <w:jc w:val="center"/>
        <w:rPr>
          <w:b/>
          <w:bCs/>
          <w:szCs w:val="24"/>
          <w:lang w:val="ru-RU"/>
        </w:rPr>
      </w:pPr>
      <w:r w:rsidRPr="00BB0D0C">
        <w:rPr>
          <w:b/>
          <w:bCs/>
          <w:szCs w:val="24"/>
          <w:lang w:val="ru-RU"/>
        </w:rPr>
        <w:t>решил:</w:t>
      </w:r>
    </w:p>
    <w:p w14:paraId="14372F2E" w14:textId="77777777" w:rsidR="00BB0D0C" w:rsidRDefault="00BB0D0C" w:rsidP="004415D5">
      <w:pPr>
        <w:spacing w:after="0"/>
        <w:ind w:firstLine="709"/>
        <w:jc w:val="both"/>
        <w:rPr>
          <w:szCs w:val="24"/>
          <w:lang w:val="ru-RU"/>
        </w:rPr>
      </w:pPr>
    </w:p>
    <w:p w14:paraId="0F75ACEB" w14:textId="19431666" w:rsidR="000267CA" w:rsidRPr="004415D5" w:rsidRDefault="00BC003D" w:rsidP="004415D5">
      <w:pPr>
        <w:spacing w:after="0"/>
        <w:ind w:firstLine="709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t xml:space="preserve">прекратить дисциплинарное производство </w:t>
      </w:r>
      <w:r w:rsidRPr="002A3C99">
        <w:rPr>
          <w:b/>
          <w:bCs/>
          <w:szCs w:val="24"/>
          <w:lang w:val="ru-RU"/>
        </w:rPr>
        <w:t xml:space="preserve">№ </w:t>
      </w:r>
      <w:r w:rsidRPr="004415D5">
        <w:rPr>
          <w:szCs w:val="24"/>
          <w:lang w:val="ru-RU"/>
        </w:rPr>
        <w:t xml:space="preserve">в отношении адвоката </w:t>
      </w:r>
      <w:r w:rsidR="00D520AB">
        <w:rPr>
          <w:b/>
          <w:bCs/>
          <w:szCs w:val="24"/>
          <w:lang w:val="ru-RU"/>
        </w:rPr>
        <w:t xml:space="preserve">С. </w:t>
      </w:r>
      <w:r w:rsidRPr="004415D5">
        <w:rPr>
          <w:szCs w:val="24"/>
          <w:lang w:val="ru-RU"/>
        </w:rPr>
        <w:t>(регистрационный номер в Едином государственном реестре адвокатов) вследствие отсутствия в его действиях (бездействии) нарушения норм законодательства об адвокатской деятельности и адвокатуре и (или) Кодекса профессиональной этики адвоката.</w:t>
      </w:r>
    </w:p>
    <w:p w14:paraId="30775D08" w14:textId="77777777" w:rsidR="000267CA" w:rsidRDefault="000267CA" w:rsidP="004415D5">
      <w:pPr>
        <w:spacing w:after="240"/>
        <w:jc w:val="both"/>
        <w:rPr>
          <w:szCs w:val="24"/>
          <w:lang w:val="ru-RU"/>
        </w:rPr>
      </w:pPr>
    </w:p>
    <w:p w14:paraId="0CA30C54" w14:textId="77777777" w:rsidR="002A3C99" w:rsidRPr="004415D5" w:rsidRDefault="002A3C99" w:rsidP="004415D5">
      <w:pPr>
        <w:spacing w:after="240"/>
        <w:jc w:val="both"/>
        <w:rPr>
          <w:szCs w:val="24"/>
          <w:lang w:val="ru-RU"/>
        </w:rPr>
      </w:pPr>
    </w:p>
    <w:p w14:paraId="7DD87F99" w14:textId="77777777" w:rsidR="00BC003D" w:rsidRDefault="002A3C99" w:rsidP="004415D5">
      <w:pPr>
        <w:spacing w:after="0"/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 w:rsidR="00BC003D">
        <w:rPr>
          <w:szCs w:val="24"/>
          <w:lang w:val="ru-RU"/>
        </w:rPr>
        <w:t>Председательствующий, первый вице-п</w:t>
      </w:r>
      <w:r w:rsidRPr="004415D5">
        <w:rPr>
          <w:szCs w:val="24"/>
          <w:lang w:val="ru-RU"/>
        </w:rPr>
        <w:t>резидент</w:t>
      </w:r>
    </w:p>
    <w:p w14:paraId="6E38D571" w14:textId="009DD228" w:rsidR="000267CA" w:rsidRPr="004415D5" w:rsidRDefault="002A3C99" w:rsidP="004415D5">
      <w:pPr>
        <w:spacing w:after="0"/>
        <w:jc w:val="both"/>
        <w:rPr>
          <w:szCs w:val="24"/>
          <w:lang w:val="ru-RU"/>
        </w:rPr>
      </w:pPr>
      <w:r w:rsidRPr="004415D5">
        <w:rPr>
          <w:szCs w:val="24"/>
          <w:lang w:val="ru-RU"/>
        </w:rPr>
        <w:br/>
      </w:r>
      <w:r>
        <w:rPr>
          <w:szCs w:val="24"/>
          <w:lang w:val="ru-RU"/>
        </w:rPr>
        <w:tab/>
      </w:r>
      <w:r w:rsidRPr="004415D5">
        <w:rPr>
          <w:szCs w:val="24"/>
          <w:lang w:val="ru-RU"/>
        </w:rPr>
        <w:t>Адвокатской палаты Санкт-Петербурга</w:t>
      </w:r>
      <w:r w:rsidRPr="004415D5">
        <w:rPr>
          <w:szCs w:val="24"/>
          <w:lang w:val="ru-RU"/>
        </w:rPr>
        <w:tab/>
      </w:r>
      <w:r w:rsidRPr="004415D5">
        <w:rPr>
          <w:szCs w:val="24"/>
          <w:lang w:val="ru-RU"/>
        </w:rPr>
        <w:tab/>
      </w:r>
      <w:r w:rsidRPr="004415D5">
        <w:rPr>
          <w:szCs w:val="24"/>
          <w:lang w:val="ru-RU"/>
        </w:rPr>
        <w:tab/>
      </w:r>
      <w:r w:rsidRPr="004415D5">
        <w:rPr>
          <w:szCs w:val="24"/>
          <w:lang w:val="ru-RU"/>
        </w:rPr>
        <w:tab/>
      </w:r>
      <w:r w:rsidRPr="004415D5">
        <w:rPr>
          <w:szCs w:val="24"/>
          <w:lang w:val="ru-RU"/>
        </w:rPr>
        <w:tab/>
      </w:r>
      <w:proofErr w:type="spellStart"/>
      <w:r w:rsidR="00BC003D">
        <w:rPr>
          <w:szCs w:val="24"/>
          <w:lang w:val="ru-RU"/>
        </w:rPr>
        <w:t>Саськов</w:t>
      </w:r>
      <w:proofErr w:type="spellEnd"/>
      <w:r w:rsidR="00BC003D">
        <w:rPr>
          <w:szCs w:val="24"/>
          <w:lang w:val="ru-RU"/>
        </w:rPr>
        <w:t xml:space="preserve"> К.Ю.</w:t>
      </w:r>
    </w:p>
    <w:sectPr w:rsidR="000267CA" w:rsidRPr="004415D5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67CA"/>
    <w:rsid w:val="00034616"/>
    <w:rsid w:val="0006063C"/>
    <w:rsid w:val="00077DD9"/>
    <w:rsid w:val="000A78C0"/>
    <w:rsid w:val="0015074B"/>
    <w:rsid w:val="0029639D"/>
    <w:rsid w:val="002A3C99"/>
    <w:rsid w:val="00326F90"/>
    <w:rsid w:val="004415D5"/>
    <w:rsid w:val="004B5CE6"/>
    <w:rsid w:val="00744ED1"/>
    <w:rsid w:val="00AA1D8D"/>
    <w:rsid w:val="00B47730"/>
    <w:rsid w:val="00BB0D0C"/>
    <w:rsid w:val="00BC003D"/>
    <w:rsid w:val="00CB0664"/>
    <w:rsid w:val="00D520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241EF0"/>
  <w14:defaultImageDpi w14:val="300"/>
  <w15:docId w15:val="{415EF7B5-5254-4774-8D84-4F7B712A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FFD85E-69F6-4C36-9D68-A2B7C3071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1865</Words>
  <Characters>10636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 </cp:lastModifiedBy>
  <cp:revision>2</cp:revision>
  <cp:lastPrinted>2026-06-02T14:32:00Z</cp:lastPrinted>
  <dcterms:created xsi:type="dcterms:W3CDTF">2026-07-27T19:57:00Z</dcterms:created>
  <dcterms:modified xsi:type="dcterms:W3CDTF">2026-07-27T19:57:00Z</dcterms:modified>
  <cp:category/>
</cp:coreProperties>
</file>