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AA5E1" w14:textId="77777777" w:rsidR="00314A9E" w:rsidRPr="00314A9E" w:rsidRDefault="00314A9E" w:rsidP="00314A9E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314A9E">
        <w:rPr>
          <w:rFonts w:ascii="Times New Roman" w:hAnsi="Times New Roman"/>
          <w:b/>
          <w:bCs/>
          <w:color w:val="1A1A1A"/>
          <w:sz w:val="24"/>
          <w:szCs w:val="24"/>
        </w:rPr>
        <w:t>РЕШЕНИЕ</w:t>
      </w:r>
    </w:p>
    <w:p w14:paraId="670A83ED" w14:textId="77777777" w:rsidR="00314A9E" w:rsidRPr="00314A9E" w:rsidRDefault="00314A9E" w:rsidP="00314A9E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314A9E">
        <w:rPr>
          <w:rFonts w:ascii="Times New Roman" w:hAnsi="Times New Roman"/>
          <w:b/>
          <w:bCs/>
          <w:color w:val="1A1A1A"/>
          <w:sz w:val="24"/>
          <w:szCs w:val="24"/>
        </w:rPr>
        <w:t>Совета Адвокатской палаты Санкт-Петербурга</w:t>
      </w:r>
    </w:p>
    <w:p w14:paraId="1973F71D" w14:textId="6BEDC378" w:rsidR="00314A9E" w:rsidRPr="00314A9E" w:rsidRDefault="00314A9E" w:rsidP="00314A9E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314A9E">
        <w:rPr>
          <w:rFonts w:ascii="Times New Roman" w:hAnsi="Times New Roman"/>
          <w:b/>
          <w:bCs/>
          <w:color w:val="1A1A1A"/>
          <w:sz w:val="24"/>
          <w:szCs w:val="24"/>
        </w:rPr>
        <w:t>по дисциплинарному производству № в отношении</w:t>
      </w:r>
    </w:p>
    <w:p w14:paraId="10DBC91D" w14:textId="7CF2C4BF" w:rsidR="00314A9E" w:rsidRPr="00314A9E" w:rsidRDefault="00314A9E" w:rsidP="00314A9E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314A9E">
        <w:rPr>
          <w:rFonts w:ascii="Times New Roman" w:hAnsi="Times New Roman"/>
          <w:b/>
          <w:bCs/>
          <w:color w:val="1A1A1A"/>
          <w:sz w:val="24"/>
          <w:szCs w:val="24"/>
        </w:rPr>
        <w:t xml:space="preserve">адвоката </w:t>
      </w:r>
      <w:r w:rsidR="00C635B8">
        <w:rPr>
          <w:rFonts w:ascii="Times New Roman" w:hAnsi="Times New Roman"/>
          <w:b/>
          <w:bCs/>
          <w:color w:val="1A1A1A"/>
          <w:sz w:val="24"/>
          <w:szCs w:val="24"/>
        </w:rPr>
        <w:t>С.</w:t>
      </w:r>
    </w:p>
    <w:p w14:paraId="5ABF0C24" w14:textId="77777777" w:rsidR="00314A9E" w:rsidRPr="00314A9E" w:rsidRDefault="00314A9E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051FF43" w14:textId="77777777" w:rsidR="00F72578" w:rsidRPr="00F72578" w:rsidRDefault="00314A9E" w:rsidP="00F7257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F72578" w:rsidRPr="00F72578">
        <w:rPr>
          <w:rFonts w:ascii="Times New Roman" w:hAnsi="Times New Roman"/>
          <w:color w:val="1A1A1A"/>
          <w:sz w:val="24"/>
          <w:szCs w:val="24"/>
        </w:rPr>
        <w:t>23.04.2026</w:t>
      </w:r>
      <w:r w:rsidR="00F72578" w:rsidRPr="00F72578">
        <w:rPr>
          <w:rFonts w:ascii="Times New Roman" w:hAnsi="Times New Roman"/>
          <w:color w:val="1A1A1A"/>
          <w:sz w:val="24"/>
          <w:szCs w:val="24"/>
        </w:rPr>
        <w:tab/>
      </w:r>
      <w:r w:rsidR="00F72578" w:rsidRPr="00F72578">
        <w:rPr>
          <w:rFonts w:ascii="Times New Roman" w:hAnsi="Times New Roman"/>
          <w:color w:val="1A1A1A"/>
          <w:sz w:val="24"/>
          <w:szCs w:val="24"/>
        </w:rPr>
        <w:tab/>
      </w:r>
      <w:r w:rsidR="00F72578" w:rsidRPr="00F72578">
        <w:rPr>
          <w:rFonts w:ascii="Times New Roman" w:hAnsi="Times New Roman"/>
          <w:color w:val="1A1A1A"/>
          <w:sz w:val="24"/>
          <w:szCs w:val="24"/>
        </w:rPr>
        <w:tab/>
      </w:r>
      <w:r w:rsidR="00F72578" w:rsidRPr="00F72578">
        <w:rPr>
          <w:rFonts w:ascii="Times New Roman" w:hAnsi="Times New Roman"/>
          <w:color w:val="1A1A1A"/>
          <w:sz w:val="24"/>
          <w:szCs w:val="24"/>
        </w:rPr>
        <w:tab/>
      </w:r>
      <w:r w:rsidR="00F72578" w:rsidRPr="00F72578">
        <w:rPr>
          <w:rFonts w:ascii="Times New Roman" w:hAnsi="Times New Roman"/>
          <w:color w:val="1A1A1A"/>
          <w:sz w:val="24"/>
          <w:szCs w:val="24"/>
        </w:rPr>
        <w:tab/>
      </w:r>
      <w:r w:rsidR="00F72578" w:rsidRPr="00F72578">
        <w:rPr>
          <w:rFonts w:ascii="Times New Roman" w:hAnsi="Times New Roman"/>
          <w:color w:val="1A1A1A"/>
          <w:sz w:val="24"/>
          <w:szCs w:val="24"/>
        </w:rPr>
        <w:tab/>
      </w:r>
      <w:r w:rsidR="00F72578" w:rsidRPr="00F72578">
        <w:rPr>
          <w:rFonts w:ascii="Times New Roman" w:hAnsi="Times New Roman"/>
          <w:color w:val="1A1A1A"/>
          <w:sz w:val="24"/>
          <w:szCs w:val="24"/>
        </w:rPr>
        <w:tab/>
      </w:r>
      <w:r w:rsidR="00F72578" w:rsidRPr="00F72578">
        <w:rPr>
          <w:rFonts w:ascii="Times New Roman" w:hAnsi="Times New Roman"/>
          <w:color w:val="1A1A1A"/>
          <w:sz w:val="24"/>
          <w:szCs w:val="24"/>
        </w:rPr>
        <w:tab/>
        <w:t>г. Санкт-Петербург</w:t>
      </w:r>
    </w:p>
    <w:p w14:paraId="54BA69A8" w14:textId="77777777" w:rsidR="00F72578" w:rsidRPr="00F72578" w:rsidRDefault="00F72578" w:rsidP="00F7257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132B829" w14:textId="35A276D5" w:rsidR="00314A9E" w:rsidRPr="00314A9E" w:rsidRDefault="00F72578" w:rsidP="00F7257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F72578">
        <w:rPr>
          <w:rFonts w:ascii="Times New Roman" w:hAnsi="Times New Roman"/>
          <w:color w:val="1A1A1A"/>
          <w:sz w:val="24"/>
          <w:szCs w:val="24"/>
        </w:rPr>
        <w:tab/>
        <w:t xml:space="preserve">Совет Адвокатской палаты Санкт-Петербурга (далее также – Совет АП СПб и АП СПб, соответственно) в составе президента АП СПб </w:t>
      </w:r>
      <w:proofErr w:type="spellStart"/>
      <w:r w:rsidRPr="00F72578">
        <w:rPr>
          <w:rFonts w:ascii="Times New Roman" w:hAnsi="Times New Roman"/>
          <w:color w:val="1A1A1A"/>
          <w:sz w:val="24"/>
          <w:szCs w:val="24"/>
        </w:rPr>
        <w:t>Тенишева</w:t>
      </w:r>
      <w:proofErr w:type="spellEnd"/>
      <w:r w:rsidRPr="00F72578">
        <w:rPr>
          <w:rFonts w:ascii="Times New Roman" w:hAnsi="Times New Roman"/>
          <w:color w:val="1A1A1A"/>
          <w:sz w:val="24"/>
          <w:szCs w:val="24"/>
        </w:rPr>
        <w:t xml:space="preserve"> В.Ш. (председатель), вице-президентов АП СПб </w:t>
      </w:r>
      <w:proofErr w:type="spellStart"/>
      <w:r w:rsidRPr="00F72578">
        <w:rPr>
          <w:rFonts w:ascii="Times New Roman" w:hAnsi="Times New Roman"/>
          <w:color w:val="1A1A1A"/>
          <w:sz w:val="24"/>
          <w:szCs w:val="24"/>
        </w:rPr>
        <w:t>Саськова</w:t>
      </w:r>
      <w:proofErr w:type="spellEnd"/>
      <w:r w:rsidRPr="00F72578">
        <w:rPr>
          <w:rFonts w:ascii="Times New Roman" w:hAnsi="Times New Roman"/>
          <w:color w:val="1A1A1A"/>
          <w:sz w:val="24"/>
          <w:szCs w:val="24"/>
        </w:rPr>
        <w:t xml:space="preserve"> К.Ю., Пановой В.С., членов Совета </w:t>
      </w:r>
      <w:proofErr w:type="spellStart"/>
      <w:r w:rsidRPr="00F72578">
        <w:rPr>
          <w:rFonts w:ascii="Times New Roman" w:hAnsi="Times New Roman"/>
          <w:color w:val="1A1A1A"/>
          <w:sz w:val="24"/>
          <w:szCs w:val="24"/>
        </w:rPr>
        <w:t>Ибряновой</w:t>
      </w:r>
      <w:proofErr w:type="spellEnd"/>
      <w:r w:rsidRPr="00F72578">
        <w:rPr>
          <w:rFonts w:ascii="Times New Roman" w:hAnsi="Times New Roman"/>
          <w:color w:val="1A1A1A"/>
          <w:sz w:val="24"/>
          <w:szCs w:val="24"/>
        </w:rPr>
        <w:t xml:space="preserve"> Г.А., </w:t>
      </w:r>
      <w:r>
        <w:rPr>
          <w:rFonts w:ascii="Times New Roman" w:hAnsi="Times New Roman"/>
          <w:color w:val="1A1A1A"/>
          <w:sz w:val="24"/>
          <w:szCs w:val="24"/>
        </w:rPr>
        <w:br/>
      </w:r>
      <w:r w:rsidRPr="00F72578">
        <w:rPr>
          <w:rFonts w:ascii="Times New Roman" w:hAnsi="Times New Roman"/>
          <w:color w:val="1A1A1A"/>
          <w:sz w:val="24"/>
          <w:szCs w:val="24"/>
        </w:rPr>
        <w:t xml:space="preserve">Конина Н.Н., </w:t>
      </w:r>
      <w:proofErr w:type="spellStart"/>
      <w:r w:rsidRPr="00F72578">
        <w:rPr>
          <w:rFonts w:ascii="Times New Roman" w:hAnsi="Times New Roman"/>
          <w:color w:val="1A1A1A"/>
          <w:sz w:val="24"/>
          <w:szCs w:val="24"/>
        </w:rPr>
        <w:t>Пашинского</w:t>
      </w:r>
      <w:proofErr w:type="spellEnd"/>
      <w:r w:rsidRPr="00F72578">
        <w:rPr>
          <w:rFonts w:ascii="Times New Roman" w:hAnsi="Times New Roman"/>
          <w:color w:val="1A1A1A"/>
          <w:sz w:val="24"/>
          <w:szCs w:val="24"/>
        </w:rPr>
        <w:t xml:space="preserve"> М.Л., </w:t>
      </w:r>
      <w:proofErr w:type="spellStart"/>
      <w:r w:rsidRPr="00F72578">
        <w:rPr>
          <w:rFonts w:ascii="Times New Roman" w:hAnsi="Times New Roman"/>
          <w:color w:val="1A1A1A"/>
          <w:sz w:val="24"/>
          <w:szCs w:val="24"/>
        </w:rPr>
        <w:t>Передрука</w:t>
      </w:r>
      <w:proofErr w:type="spellEnd"/>
      <w:r w:rsidRPr="00F72578">
        <w:rPr>
          <w:rFonts w:ascii="Times New Roman" w:hAnsi="Times New Roman"/>
          <w:color w:val="1A1A1A"/>
          <w:sz w:val="24"/>
          <w:szCs w:val="24"/>
        </w:rPr>
        <w:t xml:space="preserve"> А.Д., Пономаревой Н.В., Семеняко М.Е., </w:t>
      </w:r>
      <w:proofErr w:type="spellStart"/>
      <w:r w:rsidRPr="00F72578">
        <w:rPr>
          <w:rFonts w:ascii="Times New Roman" w:hAnsi="Times New Roman"/>
          <w:color w:val="1A1A1A"/>
          <w:sz w:val="24"/>
          <w:szCs w:val="24"/>
        </w:rPr>
        <w:t>Чангли</w:t>
      </w:r>
      <w:proofErr w:type="spellEnd"/>
      <w:r w:rsidRPr="00F72578">
        <w:rPr>
          <w:rFonts w:ascii="Times New Roman" w:hAnsi="Times New Roman"/>
          <w:color w:val="1A1A1A"/>
          <w:sz w:val="24"/>
          <w:szCs w:val="24"/>
        </w:rPr>
        <w:t xml:space="preserve"> А.И. (участвовали очно), членов Совета </w:t>
      </w:r>
      <w:proofErr w:type="spellStart"/>
      <w:r w:rsidRPr="00F72578">
        <w:rPr>
          <w:rFonts w:ascii="Times New Roman" w:hAnsi="Times New Roman"/>
          <w:color w:val="1A1A1A"/>
          <w:sz w:val="24"/>
          <w:szCs w:val="24"/>
        </w:rPr>
        <w:t>Краузе</w:t>
      </w:r>
      <w:proofErr w:type="spellEnd"/>
      <w:r w:rsidRPr="00F72578">
        <w:rPr>
          <w:rFonts w:ascii="Times New Roman" w:hAnsi="Times New Roman"/>
          <w:color w:val="1A1A1A"/>
          <w:sz w:val="24"/>
          <w:szCs w:val="24"/>
        </w:rPr>
        <w:t xml:space="preserve"> С.В., </w:t>
      </w:r>
      <w:proofErr w:type="spellStart"/>
      <w:r w:rsidRPr="00F72578">
        <w:rPr>
          <w:rFonts w:ascii="Times New Roman" w:hAnsi="Times New Roman"/>
          <w:color w:val="1A1A1A"/>
          <w:sz w:val="24"/>
          <w:szCs w:val="24"/>
        </w:rPr>
        <w:t>Манкевича</w:t>
      </w:r>
      <w:proofErr w:type="spellEnd"/>
      <w:r w:rsidRPr="00F72578">
        <w:rPr>
          <w:rFonts w:ascii="Times New Roman" w:hAnsi="Times New Roman"/>
          <w:color w:val="1A1A1A"/>
          <w:sz w:val="24"/>
          <w:szCs w:val="24"/>
        </w:rPr>
        <w:t xml:space="preserve"> А.Е. (участвовали дистанционно посредством использования сервиса видеоконференций «</w:t>
      </w:r>
      <w:proofErr w:type="spellStart"/>
      <w:r w:rsidRPr="00F72578">
        <w:rPr>
          <w:rFonts w:ascii="Times New Roman" w:hAnsi="Times New Roman"/>
          <w:color w:val="1A1A1A"/>
          <w:sz w:val="24"/>
          <w:szCs w:val="24"/>
        </w:rPr>
        <w:t>SaluteJazz</w:t>
      </w:r>
      <w:proofErr w:type="spellEnd"/>
      <w:r w:rsidRPr="00F72578">
        <w:rPr>
          <w:rFonts w:ascii="Times New Roman" w:hAnsi="Times New Roman"/>
          <w:color w:val="1A1A1A"/>
          <w:sz w:val="24"/>
          <w:szCs w:val="24"/>
        </w:rPr>
        <w:t xml:space="preserve">»), в соответствии с положениями </w:t>
      </w:r>
      <w:proofErr w:type="spellStart"/>
      <w:r w:rsidRPr="00F72578">
        <w:rPr>
          <w:rFonts w:ascii="Times New Roman" w:hAnsi="Times New Roman"/>
          <w:color w:val="1A1A1A"/>
          <w:sz w:val="24"/>
          <w:szCs w:val="24"/>
        </w:rPr>
        <w:t>ст.ст</w:t>
      </w:r>
      <w:proofErr w:type="spellEnd"/>
      <w:r w:rsidRPr="00F72578">
        <w:rPr>
          <w:rFonts w:ascii="Times New Roman" w:hAnsi="Times New Roman"/>
          <w:color w:val="1A1A1A"/>
          <w:sz w:val="24"/>
          <w:szCs w:val="24"/>
        </w:rPr>
        <w:t>. 24, 25 Кодекса профессиональной этики адвоката (далее также – КПЭА) рассмотрев 23.04.2026 в закрытом заседании дисциплинарное производство в отношении адвоката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C635B8">
        <w:rPr>
          <w:rFonts w:ascii="Times New Roman" w:hAnsi="Times New Roman"/>
          <w:b/>
          <w:bCs/>
          <w:color w:val="1A1A1A"/>
          <w:sz w:val="24"/>
          <w:szCs w:val="24"/>
        </w:rPr>
        <w:t>С.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(регистрационный номер в Едином государственном реестре </w:t>
      </w:r>
      <w:r w:rsidR="00314A9E" w:rsidRPr="00F72578">
        <w:rPr>
          <w:rFonts w:ascii="Times New Roman" w:hAnsi="Times New Roman"/>
          <w:sz w:val="24"/>
          <w:szCs w:val="24"/>
        </w:rPr>
        <w:t xml:space="preserve">адвокатов), возбуждённое </w:t>
      </w:r>
      <w:r w:rsidRPr="00F72578">
        <w:rPr>
          <w:rFonts w:ascii="Times New Roman" w:hAnsi="Times New Roman"/>
          <w:sz w:val="24"/>
          <w:szCs w:val="24"/>
        </w:rPr>
        <w:t>29.10.2025</w:t>
      </w:r>
      <w:r>
        <w:rPr>
          <w:rFonts w:ascii="Times New Roman" w:hAnsi="Times New Roman"/>
          <w:sz w:val="24"/>
          <w:szCs w:val="24"/>
        </w:rPr>
        <w:t xml:space="preserve"> </w:t>
      </w:r>
      <w:r w:rsidR="00314A9E" w:rsidRPr="00F72578">
        <w:rPr>
          <w:rFonts w:ascii="Times New Roman" w:hAnsi="Times New Roman"/>
          <w:sz w:val="24"/>
          <w:szCs w:val="24"/>
        </w:rPr>
        <w:t xml:space="preserve">президентом АП 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СПб </w:t>
      </w:r>
      <w:proofErr w:type="spellStart"/>
      <w:r w:rsidR="00314A9E" w:rsidRPr="00314A9E">
        <w:rPr>
          <w:rFonts w:ascii="Times New Roman" w:hAnsi="Times New Roman"/>
          <w:color w:val="1A1A1A"/>
          <w:sz w:val="24"/>
          <w:szCs w:val="24"/>
        </w:rPr>
        <w:t>Тенишевым</w:t>
      </w:r>
      <w:proofErr w:type="spellEnd"/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В.Ш.,</w:t>
      </w:r>
    </w:p>
    <w:p w14:paraId="21CFEBDE" w14:textId="77777777" w:rsidR="00314A9E" w:rsidRPr="00314A9E" w:rsidRDefault="00314A9E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0985780" w14:textId="77777777" w:rsidR="00314A9E" w:rsidRPr="00314A9E" w:rsidRDefault="00314A9E" w:rsidP="00314A9E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314A9E">
        <w:rPr>
          <w:rFonts w:ascii="Times New Roman" w:hAnsi="Times New Roman"/>
          <w:b/>
          <w:bCs/>
          <w:color w:val="1A1A1A"/>
          <w:sz w:val="24"/>
          <w:szCs w:val="24"/>
        </w:rPr>
        <w:t>установил:</w:t>
      </w:r>
    </w:p>
    <w:p w14:paraId="2F6197A7" w14:textId="77777777" w:rsidR="00314A9E" w:rsidRPr="00314A9E" w:rsidRDefault="00314A9E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E03A674" w14:textId="581A2BA7" w:rsidR="00314A9E" w:rsidRPr="00F72578" w:rsidRDefault="00314A9E" w:rsidP="00314A9E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F72578">
        <w:rPr>
          <w:rFonts w:ascii="Times New Roman" w:hAnsi="Times New Roman"/>
          <w:sz w:val="24"/>
          <w:szCs w:val="24"/>
        </w:rPr>
        <w:t xml:space="preserve">поводом для возбуждения дисциплинарного производства в отношении адвоката </w:t>
      </w:r>
      <w:r w:rsidR="00C635B8">
        <w:rPr>
          <w:rFonts w:ascii="Times New Roman" w:hAnsi="Times New Roman"/>
          <w:sz w:val="24"/>
          <w:szCs w:val="24"/>
        </w:rPr>
        <w:t>С.</w:t>
      </w:r>
      <w:r w:rsidRPr="00F72578">
        <w:rPr>
          <w:rFonts w:ascii="Times New Roman" w:hAnsi="Times New Roman"/>
          <w:sz w:val="24"/>
          <w:szCs w:val="24"/>
        </w:rPr>
        <w:t xml:space="preserve"> послужила жалоба </w:t>
      </w:r>
      <w:r w:rsidR="00C635B8">
        <w:rPr>
          <w:rFonts w:ascii="Times New Roman" w:hAnsi="Times New Roman"/>
          <w:sz w:val="24"/>
          <w:szCs w:val="24"/>
        </w:rPr>
        <w:t>Б.Л.Н.</w:t>
      </w:r>
      <w:r w:rsidR="00F72578" w:rsidRPr="00F72578">
        <w:rPr>
          <w:rFonts w:ascii="Times New Roman" w:hAnsi="Times New Roman"/>
          <w:sz w:val="24"/>
          <w:szCs w:val="24"/>
        </w:rPr>
        <w:t>, поступившая в АП СПб 21.10.2025</w:t>
      </w:r>
      <w:r w:rsidRPr="00F72578">
        <w:rPr>
          <w:rFonts w:ascii="Times New Roman" w:hAnsi="Times New Roman"/>
          <w:sz w:val="24"/>
          <w:szCs w:val="24"/>
        </w:rPr>
        <w:t xml:space="preserve">; в Квалификационную комиссию АП СПб (далее – </w:t>
      </w:r>
      <w:proofErr w:type="spellStart"/>
      <w:r w:rsidRPr="00F72578">
        <w:rPr>
          <w:rFonts w:ascii="Times New Roman" w:hAnsi="Times New Roman"/>
          <w:sz w:val="24"/>
          <w:szCs w:val="24"/>
        </w:rPr>
        <w:t>Квалифкомиссия</w:t>
      </w:r>
      <w:proofErr w:type="spellEnd"/>
      <w:r w:rsidRPr="00F72578">
        <w:rPr>
          <w:rFonts w:ascii="Times New Roman" w:hAnsi="Times New Roman"/>
          <w:sz w:val="24"/>
          <w:szCs w:val="24"/>
        </w:rPr>
        <w:t>) материалы дисциплинарного дела поступили 30.10.2025.</w:t>
      </w:r>
    </w:p>
    <w:p w14:paraId="7D15803C" w14:textId="77777777" w:rsidR="00314A9E" w:rsidRPr="00314A9E" w:rsidRDefault="00314A9E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C5DA4B8" w14:textId="53E0AFC3" w:rsidR="004100DE" w:rsidRPr="00967ECB" w:rsidRDefault="00314A9E" w:rsidP="004100DE">
      <w:pPr>
        <w:spacing w:line="276" w:lineRule="auto"/>
        <w:jc w:val="both"/>
        <w:rPr>
          <w:rFonts w:eastAsia="Times New Roman" w:cs="Times New Roman"/>
          <w:bCs/>
          <w:color w:val="000000"/>
          <w:lang w:eastAsia="ar-SA" w:bidi="ar-SA"/>
        </w:rPr>
      </w:pPr>
      <w:r>
        <w:rPr>
          <w:color w:val="1A1A1A"/>
        </w:rPr>
        <w:tab/>
      </w:r>
      <w:r w:rsidR="004100DE" w:rsidRPr="00967ECB">
        <w:rPr>
          <w:rFonts w:eastAsia="Times New Roman" w:cs="Times New Roman"/>
          <w:b/>
          <w:color w:val="000000"/>
          <w:lang w:eastAsia="ar-SA" w:bidi="ar-SA"/>
        </w:rPr>
        <w:t xml:space="preserve">В соответствии с заключением </w:t>
      </w:r>
      <w:proofErr w:type="spellStart"/>
      <w:r w:rsidR="004100DE" w:rsidRPr="00967ECB">
        <w:rPr>
          <w:rFonts w:eastAsia="Times New Roman" w:cs="Times New Roman"/>
          <w:b/>
          <w:color w:val="000000"/>
          <w:lang w:eastAsia="ar-SA" w:bidi="ar-SA"/>
        </w:rPr>
        <w:t>Квалифкомиссии</w:t>
      </w:r>
      <w:proofErr w:type="spellEnd"/>
      <w:r w:rsidR="004100DE" w:rsidRPr="00967ECB">
        <w:rPr>
          <w:rFonts w:eastAsia="Times New Roman" w:cs="Times New Roman"/>
          <w:b/>
          <w:color w:val="000000"/>
          <w:lang w:eastAsia="ar-SA" w:bidi="ar-SA"/>
        </w:rPr>
        <w:t xml:space="preserve"> </w:t>
      </w:r>
      <w:r w:rsidR="004100DE" w:rsidRPr="00967ECB">
        <w:rPr>
          <w:rFonts w:eastAsia="Times New Roman" w:cs="Times New Roman"/>
          <w:bCs/>
          <w:color w:val="000000"/>
          <w:lang w:eastAsia="ar-SA" w:bidi="ar-SA"/>
        </w:rPr>
        <w:t xml:space="preserve">от </w:t>
      </w:r>
      <w:r w:rsidR="004100DE">
        <w:rPr>
          <w:rFonts w:eastAsia="Times New Roman" w:cs="Times New Roman"/>
          <w:bCs/>
          <w:color w:val="000000"/>
          <w:lang w:eastAsia="ar-SA" w:bidi="ar-SA"/>
        </w:rPr>
        <w:t>20</w:t>
      </w:r>
      <w:r w:rsidR="004100DE" w:rsidRPr="00967ECB">
        <w:rPr>
          <w:rFonts w:eastAsia="Times New Roman" w:cs="Times New Roman"/>
          <w:bCs/>
          <w:color w:val="000000"/>
          <w:lang w:eastAsia="ar-SA" w:bidi="ar-SA"/>
        </w:rPr>
        <w:t>.</w:t>
      </w:r>
      <w:r w:rsidR="004100DE">
        <w:rPr>
          <w:rFonts w:eastAsia="Times New Roman" w:cs="Times New Roman"/>
          <w:bCs/>
          <w:color w:val="000000"/>
          <w:lang w:eastAsia="ar-SA" w:bidi="ar-SA"/>
        </w:rPr>
        <w:t>11</w:t>
      </w:r>
      <w:r w:rsidR="004100DE" w:rsidRPr="00967ECB">
        <w:rPr>
          <w:rFonts w:eastAsia="Times New Roman" w:cs="Times New Roman"/>
          <w:bCs/>
          <w:color w:val="000000"/>
          <w:lang w:eastAsia="ar-SA" w:bidi="ar-SA"/>
        </w:rPr>
        <w:t>.202</w:t>
      </w:r>
      <w:r w:rsidR="004100DE">
        <w:rPr>
          <w:rFonts w:eastAsia="Times New Roman" w:cs="Times New Roman"/>
          <w:bCs/>
          <w:color w:val="000000"/>
          <w:lang w:eastAsia="ar-SA" w:bidi="ar-SA"/>
        </w:rPr>
        <w:t>5</w:t>
      </w:r>
      <w:r w:rsidR="004100DE" w:rsidRPr="00967ECB">
        <w:rPr>
          <w:rFonts w:eastAsia="Times New Roman" w:cs="Times New Roman"/>
          <w:bCs/>
          <w:color w:val="000000"/>
          <w:lang w:eastAsia="ar-SA" w:bidi="ar-SA"/>
        </w:rPr>
        <w:t xml:space="preserve"> дисциплинарное производство в отношении адвоката </w:t>
      </w:r>
      <w:r w:rsidR="00C635B8">
        <w:rPr>
          <w:rFonts w:eastAsia="Times New Roman" w:cs="Times New Roman"/>
          <w:bCs/>
          <w:color w:val="000000"/>
          <w:lang w:eastAsia="ar-SA" w:bidi="ar-SA"/>
        </w:rPr>
        <w:t>С.</w:t>
      </w:r>
      <w:r w:rsidR="004100DE" w:rsidRPr="004100DE">
        <w:rPr>
          <w:rFonts w:eastAsia="Times New Roman" w:cs="Times New Roman"/>
          <w:bCs/>
          <w:color w:val="000000"/>
          <w:lang w:eastAsia="ar-SA" w:bidi="ar-SA"/>
        </w:rPr>
        <w:t xml:space="preserve"> </w:t>
      </w:r>
      <w:r w:rsidR="004100DE" w:rsidRPr="00967ECB">
        <w:rPr>
          <w:rFonts w:eastAsia="Times New Roman" w:cs="Times New Roman"/>
          <w:bCs/>
          <w:color w:val="000000"/>
          <w:lang w:eastAsia="ar-SA" w:bidi="ar-SA"/>
        </w:rPr>
        <w:t>необходимо прекратить вследствие отсутствия в е</w:t>
      </w:r>
      <w:r w:rsidR="004100DE">
        <w:rPr>
          <w:rFonts w:eastAsia="Times New Roman" w:cs="Times New Roman"/>
          <w:bCs/>
          <w:color w:val="000000"/>
          <w:lang w:eastAsia="ar-SA" w:bidi="ar-SA"/>
        </w:rPr>
        <w:t>го</w:t>
      </w:r>
      <w:r w:rsidR="004100DE" w:rsidRPr="00967ECB">
        <w:rPr>
          <w:rFonts w:eastAsia="Times New Roman" w:cs="Times New Roman"/>
          <w:bCs/>
          <w:color w:val="000000"/>
          <w:lang w:eastAsia="ar-SA" w:bidi="ar-SA"/>
        </w:rPr>
        <w:t xml:space="preserve"> действиях (бездействии) нарушения норм законодательства об адвокатской деятельности и адвокатуре и (или) Кодекса профессиональной этики адвоката, т.е. по основанию, предусмотренному подп. 2 п. 9 ст. 23 КПЭА.</w:t>
      </w:r>
    </w:p>
    <w:p w14:paraId="4C1F6C29" w14:textId="7877297A" w:rsidR="00314A9E" w:rsidRDefault="004100DE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5B0540" w:rsidRPr="005B0540">
        <w:rPr>
          <w:rFonts w:ascii="Times New Roman" w:hAnsi="Times New Roman"/>
          <w:color w:val="1A1A1A"/>
          <w:sz w:val="24"/>
          <w:szCs w:val="24"/>
        </w:rPr>
        <w:t xml:space="preserve">При этом </w:t>
      </w:r>
      <w:proofErr w:type="spellStart"/>
      <w:r w:rsidR="005B0540" w:rsidRPr="005B0540">
        <w:rPr>
          <w:rFonts w:ascii="Times New Roman" w:hAnsi="Times New Roman"/>
          <w:color w:val="1A1A1A"/>
          <w:sz w:val="24"/>
          <w:szCs w:val="24"/>
        </w:rPr>
        <w:t>Квалифкомиссия</w:t>
      </w:r>
      <w:proofErr w:type="spellEnd"/>
      <w:r w:rsidR="005B0540" w:rsidRPr="005B0540">
        <w:rPr>
          <w:rFonts w:ascii="Times New Roman" w:hAnsi="Times New Roman"/>
          <w:color w:val="1A1A1A"/>
          <w:sz w:val="24"/>
          <w:szCs w:val="24"/>
        </w:rPr>
        <w:t xml:space="preserve"> исходила из того, что </w:t>
      </w:r>
      <w:r w:rsidR="005B0540">
        <w:rPr>
          <w:rFonts w:ascii="Times New Roman" w:hAnsi="Times New Roman"/>
          <w:color w:val="1A1A1A"/>
          <w:sz w:val="24"/>
          <w:szCs w:val="24"/>
        </w:rPr>
        <w:t xml:space="preserve">из всех содержащихся в </w:t>
      </w:r>
      <w:r w:rsidR="005B0540" w:rsidRPr="005B0540">
        <w:rPr>
          <w:rFonts w:ascii="Times New Roman" w:hAnsi="Times New Roman"/>
          <w:color w:val="1A1A1A"/>
          <w:sz w:val="24"/>
          <w:szCs w:val="24"/>
        </w:rPr>
        <w:t>жалоб</w:t>
      </w:r>
      <w:r w:rsidR="005B0540">
        <w:rPr>
          <w:rFonts w:ascii="Times New Roman" w:hAnsi="Times New Roman"/>
          <w:color w:val="1A1A1A"/>
          <w:sz w:val="24"/>
          <w:szCs w:val="24"/>
        </w:rPr>
        <w:t>е</w:t>
      </w:r>
      <w:r w:rsidR="005B0540" w:rsidRPr="005B0540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C635B8">
        <w:rPr>
          <w:rFonts w:ascii="Times New Roman" w:hAnsi="Times New Roman"/>
          <w:color w:val="1A1A1A"/>
          <w:sz w:val="24"/>
          <w:szCs w:val="24"/>
        </w:rPr>
        <w:t>Б.</w:t>
      </w:r>
      <w:r w:rsidR="005B0540" w:rsidRPr="005B0540">
        <w:rPr>
          <w:rFonts w:ascii="Times New Roman" w:hAnsi="Times New Roman"/>
          <w:color w:val="1A1A1A"/>
          <w:sz w:val="24"/>
          <w:szCs w:val="24"/>
        </w:rPr>
        <w:t>Л</w:t>
      </w:r>
      <w:r w:rsidR="005B0540">
        <w:rPr>
          <w:rFonts w:ascii="Times New Roman" w:hAnsi="Times New Roman"/>
          <w:color w:val="1A1A1A"/>
          <w:sz w:val="24"/>
          <w:szCs w:val="24"/>
        </w:rPr>
        <w:t>.</w:t>
      </w:r>
      <w:r w:rsidR="005B0540" w:rsidRPr="005B0540">
        <w:rPr>
          <w:rFonts w:ascii="Times New Roman" w:hAnsi="Times New Roman"/>
          <w:color w:val="1A1A1A"/>
          <w:sz w:val="24"/>
          <w:szCs w:val="24"/>
        </w:rPr>
        <w:t>Н</w:t>
      </w:r>
      <w:r w:rsidR="005B0540">
        <w:rPr>
          <w:rFonts w:ascii="Times New Roman" w:hAnsi="Times New Roman"/>
          <w:color w:val="1A1A1A"/>
          <w:sz w:val="24"/>
          <w:szCs w:val="24"/>
        </w:rPr>
        <w:t xml:space="preserve">. претензий, </w:t>
      </w:r>
      <w:r w:rsidR="005B0540" w:rsidRPr="005B0540">
        <w:rPr>
          <w:rFonts w:ascii="Times New Roman" w:hAnsi="Times New Roman"/>
          <w:color w:val="1A1A1A"/>
          <w:sz w:val="24"/>
          <w:szCs w:val="24"/>
        </w:rPr>
        <w:t>предметом её оценки в настоящем дисциплинарном производстве являлся лишь довод о невыдаче квитанции на 100 000 руб</w:t>
      </w:r>
      <w:r w:rsidR="005B0540">
        <w:rPr>
          <w:rFonts w:ascii="Times New Roman" w:hAnsi="Times New Roman"/>
          <w:color w:val="1A1A1A"/>
          <w:sz w:val="24"/>
          <w:szCs w:val="24"/>
        </w:rPr>
        <w:t>.</w:t>
      </w:r>
      <w:r w:rsidR="005B0540" w:rsidRPr="005B0540">
        <w:rPr>
          <w:rFonts w:ascii="Times New Roman" w:hAnsi="Times New Roman"/>
          <w:color w:val="1A1A1A"/>
          <w:sz w:val="24"/>
          <w:szCs w:val="24"/>
        </w:rPr>
        <w:t xml:space="preserve"> по соглашению </w:t>
      </w:r>
      <w:r w:rsidR="005B0540">
        <w:rPr>
          <w:rFonts w:ascii="Times New Roman" w:hAnsi="Times New Roman"/>
          <w:color w:val="1A1A1A"/>
          <w:sz w:val="24"/>
          <w:szCs w:val="24"/>
        </w:rPr>
        <w:br/>
      </w:r>
      <w:r w:rsidR="005B0540" w:rsidRPr="005B0540">
        <w:rPr>
          <w:rFonts w:ascii="Times New Roman" w:hAnsi="Times New Roman"/>
          <w:color w:val="1A1A1A"/>
          <w:sz w:val="24"/>
          <w:szCs w:val="24"/>
        </w:rPr>
        <w:t>№ об оказании юридической помощи от 26.02.2025, внесённых заявителем наличными денежными средствами.</w:t>
      </w:r>
    </w:p>
    <w:p w14:paraId="1039B65C" w14:textId="77777777" w:rsidR="005B0540" w:rsidRPr="00314A9E" w:rsidRDefault="005B0540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C854B24" w14:textId="2A33C355" w:rsidR="00314A9E" w:rsidRDefault="00314A9E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F2410A">
        <w:rPr>
          <w:rFonts w:ascii="Times New Roman" w:hAnsi="Times New Roman"/>
          <w:color w:val="1A1A1A"/>
          <w:sz w:val="24"/>
          <w:szCs w:val="24"/>
        </w:rPr>
        <w:t>А</w:t>
      </w:r>
      <w:r w:rsidR="00F2410A" w:rsidRPr="00F2410A">
        <w:rPr>
          <w:rFonts w:ascii="Times New Roman" w:hAnsi="Times New Roman"/>
          <w:color w:val="1A1A1A"/>
          <w:sz w:val="24"/>
          <w:szCs w:val="24"/>
        </w:rPr>
        <w:t xml:space="preserve">двокат </w:t>
      </w:r>
      <w:r w:rsidR="00C635B8">
        <w:rPr>
          <w:rFonts w:ascii="Times New Roman" w:hAnsi="Times New Roman"/>
          <w:color w:val="1A1A1A"/>
          <w:sz w:val="24"/>
          <w:szCs w:val="24"/>
        </w:rPr>
        <w:t>С.</w:t>
      </w:r>
      <w:r w:rsidRPr="00F72578">
        <w:rPr>
          <w:rFonts w:ascii="Times New Roman" w:hAnsi="Times New Roman"/>
          <w:color w:val="1A1A1A"/>
          <w:sz w:val="24"/>
          <w:szCs w:val="24"/>
        </w:rPr>
        <w:t xml:space="preserve"> в порядке, предусмотренном п. 3 ст. 24 КПЭА, письменных заявлений о несогласии с заключением </w:t>
      </w:r>
      <w:proofErr w:type="spellStart"/>
      <w:r w:rsidRPr="00F72578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Pr="00F72578">
        <w:rPr>
          <w:rFonts w:ascii="Times New Roman" w:hAnsi="Times New Roman"/>
          <w:color w:val="1A1A1A"/>
          <w:sz w:val="24"/>
          <w:szCs w:val="24"/>
        </w:rPr>
        <w:t xml:space="preserve"> или его поддержке в Совет АП СПб не направил.</w:t>
      </w:r>
    </w:p>
    <w:p w14:paraId="30F78F17" w14:textId="0E5A52DE" w:rsidR="00F2410A" w:rsidRDefault="0000775A" w:rsidP="00F7257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F72578" w:rsidRPr="00F72578">
        <w:rPr>
          <w:rFonts w:ascii="Times New Roman" w:hAnsi="Times New Roman"/>
          <w:color w:val="1A1A1A"/>
          <w:sz w:val="24"/>
          <w:szCs w:val="24"/>
        </w:rPr>
        <w:t xml:space="preserve">От заявителя </w:t>
      </w:r>
      <w:r w:rsidR="00C635B8">
        <w:rPr>
          <w:rFonts w:ascii="Times New Roman" w:hAnsi="Times New Roman"/>
          <w:color w:val="1A1A1A"/>
          <w:sz w:val="24"/>
          <w:szCs w:val="24"/>
        </w:rPr>
        <w:t>Б.</w:t>
      </w:r>
      <w:r w:rsidR="00F72578" w:rsidRPr="00F72578">
        <w:rPr>
          <w:rFonts w:ascii="Times New Roman" w:hAnsi="Times New Roman"/>
          <w:color w:val="1A1A1A"/>
          <w:sz w:val="24"/>
          <w:szCs w:val="24"/>
        </w:rPr>
        <w:t xml:space="preserve">Л.Н. в Совет АП СПб поступило заявление, в котором она указывает, в частности, </w:t>
      </w:r>
      <w:r w:rsidR="00F2410A">
        <w:rPr>
          <w:rFonts w:ascii="Times New Roman" w:hAnsi="Times New Roman"/>
          <w:color w:val="1A1A1A"/>
          <w:sz w:val="24"/>
          <w:szCs w:val="24"/>
        </w:rPr>
        <w:t>следующее:</w:t>
      </w:r>
    </w:p>
    <w:p w14:paraId="6E7B31D7" w14:textId="0E7F2AAE" w:rsidR="00F2410A" w:rsidRDefault="00F2410A" w:rsidP="00F7257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F72578" w:rsidRPr="00F72578">
        <w:rPr>
          <w:rFonts w:ascii="Times New Roman" w:hAnsi="Times New Roman"/>
          <w:color w:val="1A1A1A"/>
          <w:sz w:val="24"/>
          <w:szCs w:val="24"/>
        </w:rPr>
        <w:t xml:space="preserve">1) квитанции на оплату по соглашению № от 26.02.2025 ей фактически не переданы, поскольку направленные адвокатом документы, по её утверждению, не позволили получить оригиналы квитанций; </w:t>
      </w:r>
    </w:p>
    <w:p w14:paraId="1A4B5D98" w14:textId="77777777" w:rsidR="00F2410A" w:rsidRDefault="00F2410A" w:rsidP="00F7257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lastRenderedPageBreak/>
        <w:tab/>
      </w:r>
      <w:r w:rsidR="00F72578" w:rsidRPr="00F72578">
        <w:rPr>
          <w:rFonts w:ascii="Times New Roman" w:hAnsi="Times New Roman"/>
          <w:color w:val="1A1A1A"/>
          <w:sz w:val="24"/>
          <w:szCs w:val="24"/>
        </w:rPr>
        <w:t xml:space="preserve">2) указанные адвокатом даты квитанций от 15.02.2025 и 20.02.2025 не соответствуют её доводам о том, что первый контакт с адвокатом состоялся 24.02.2025, соглашение заключено 26.02.2025 и тогда же произведена оплата 100 000 руб.; </w:t>
      </w:r>
    </w:p>
    <w:p w14:paraId="146716AF" w14:textId="585261AA" w:rsidR="00F72578" w:rsidRPr="00F72578" w:rsidRDefault="00F2410A" w:rsidP="00F7257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F72578" w:rsidRPr="00F72578">
        <w:rPr>
          <w:rFonts w:ascii="Times New Roman" w:hAnsi="Times New Roman"/>
          <w:color w:val="1A1A1A"/>
          <w:sz w:val="24"/>
          <w:szCs w:val="24"/>
        </w:rPr>
        <w:t xml:space="preserve">3) у неё по состоянию на дату обращения по-прежнему отсутствуют квитанции, которые, по её мнению, необходимы для обращения в суд; </w:t>
      </w:r>
    </w:p>
    <w:p w14:paraId="51DDF8FC" w14:textId="6B79A19A" w:rsidR="00F72578" w:rsidRPr="00F72578" w:rsidRDefault="00F2410A" w:rsidP="00F7257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F72578" w:rsidRPr="00F72578">
        <w:rPr>
          <w:rFonts w:ascii="Times New Roman" w:hAnsi="Times New Roman"/>
          <w:color w:val="1A1A1A"/>
          <w:sz w:val="24"/>
          <w:szCs w:val="24"/>
        </w:rPr>
        <w:t>4) адвокат не представил ей отчёт о проделанной работе на сумму 200 000 руб.</w:t>
      </w:r>
    </w:p>
    <w:p w14:paraId="084E13EA" w14:textId="77777777" w:rsidR="005B0540" w:rsidRDefault="005B0540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ED81810" w14:textId="1115B1AE" w:rsidR="00314A9E" w:rsidRPr="00A849A3" w:rsidRDefault="00F72578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F72578">
        <w:rPr>
          <w:rFonts w:ascii="Times New Roman" w:hAnsi="Times New Roman"/>
          <w:color w:val="1A1A1A"/>
          <w:sz w:val="24"/>
          <w:szCs w:val="24"/>
        </w:rPr>
        <w:tab/>
      </w:r>
      <w:r w:rsidR="00314A9E" w:rsidRPr="00A849A3">
        <w:rPr>
          <w:rFonts w:ascii="Times New Roman" w:hAnsi="Times New Roman"/>
          <w:color w:val="1A1A1A"/>
          <w:sz w:val="24"/>
          <w:szCs w:val="24"/>
        </w:rPr>
        <w:t>Участники дисциплинарного производства о назначении разбирательства в Совете АП СПб на 23.04.2026 извещены надлежащим образом.</w:t>
      </w:r>
    </w:p>
    <w:p w14:paraId="3A2B3813" w14:textId="5D2B175E" w:rsidR="00314A9E" w:rsidRPr="00A849A3" w:rsidRDefault="00314A9E" w:rsidP="002F74D1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A849A3">
        <w:rPr>
          <w:rFonts w:ascii="Times New Roman" w:hAnsi="Times New Roman"/>
          <w:color w:val="1A1A1A"/>
          <w:sz w:val="24"/>
          <w:szCs w:val="24"/>
        </w:rPr>
        <w:tab/>
        <w:t xml:space="preserve">Заявитель </w:t>
      </w:r>
      <w:r w:rsidR="00C635B8">
        <w:rPr>
          <w:rFonts w:ascii="Times New Roman" w:hAnsi="Times New Roman"/>
          <w:color w:val="1A1A1A"/>
          <w:sz w:val="24"/>
          <w:szCs w:val="24"/>
        </w:rPr>
        <w:t>Б.</w:t>
      </w:r>
      <w:r w:rsidR="00A849A3" w:rsidRPr="00A849A3">
        <w:rPr>
          <w:rFonts w:ascii="Times New Roman" w:hAnsi="Times New Roman"/>
          <w:color w:val="1A1A1A"/>
          <w:sz w:val="24"/>
          <w:szCs w:val="24"/>
        </w:rPr>
        <w:t>Л.Н.</w:t>
      </w:r>
      <w:r w:rsidRPr="00A849A3">
        <w:rPr>
          <w:rFonts w:ascii="Times New Roman" w:hAnsi="Times New Roman"/>
          <w:color w:val="1A1A1A"/>
          <w:sz w:val="24"/>
          <w:szCs w:val="24"/>
        </w:rPr>
        <w:t xml:space="preserve"> на заседание не явил</w:t>
      </w:r>
      <w:r w:rsidR="00A849A3" w:rsidRPr="00A849A3">
        <w:rPr>
          <w:rFonts w:ascii="Times New Roman" w:hAnsi="Times New Roman"/>
          <w:color w:val="1A1A1A"/>
          <w:sz w:val="24"/>
          <w:szCs w:val="24"/>
        </w:rPr>
        <w:t>ась,</w:t>
      </w:r>
      <w:r w:rsidRPr="00A849A3">
        <w:rPr>
          <w:rFonts w:ascii="Times New Roman" w:hAnsi="Times New Roman"/>
          <w:color w:val="1A1A1A"/>
          <w:sz w:val="24"/>
          <w:szCs w:val="24"/>
        </w:rPr>
        <w:t xml:space="preserve"> представителя не направил</w:t>
      </w:r>
      <w:r w:rsidR="00A849A3">
        <w:rPr>
          <w:rFonts w:ascii="Times New Roman" w:hAnsi="Times New Roman"/>
          <w:color w:val="1A1A1A"/>
          <w:sz w:val="24"/>
          <w:szCs w:val="24"/>
        </w:rPr>
        <w:t>а</w:t>
      </w:r>
      <w:r w:rsidRPr="00A849A3">
        <w:rPr>
          <w:rFonts w:ascii="Times New Roman" w:hAnsi="Times New Roman"/>
          <w:color w:val="1A1A1A"/>
          <w:sz w:val="24"/>
          <w:szCs w:val="24"/>
        </w:rPr>
        <w:t>.</w:t>
      </w:r>
      <w:r w:rsidR="002F74D1">
        <w:rPr>
          <w:rFonts w:ascii="Times New Roman" w:hAnsi="Times New Roman"/>
          <w:color w:val="1A1A1A"/>
          <w:sz w:val="24"/>
          <w:szCs w:val="24"/>
        </w:rPr>
        <w:t xml:space="preserve"> Н</w:t>
      </w:r>
      <w:r w:rsidR="002F74D1" w:rsidRPr="002F74D1">
        <w:rPr>
          <w:rFonts w:ascii="Times New Roman" w:hAnsi="Times New Roman"/>
          <w:color w:val="1A1A1A"/>
          <w:sz w:val="24"/>
          <w:szCs w:val="24"/>
        </w:rPr>
        <w:t xml:space="preserve">аправила </w:t>
      </w:r>
      <w:r w:rsidR="002F74D1">
        <w:rPr>
          <w:rFonts w:ascii="Times New Roman" w:hAnsi="Times New Roman"/>
          <w:color w:val="1A1A1A"/>
          <w:sz w:val="24"/>
          <w:szCs w:val="24"/>
        </w:rPr>
        <w:t xml:space="preserve">в </w:t>
      </w:r>
      <w:r w:rsidR="002F74D1" w:rsidRPr="002F74D1">
        <w:rPr>
          <w:rFonts w:ascii="Times New Roman" w:hAnsi="Times New Roman"/>
          <w:color w:val="1A1A1A"/>
          <w:sz w:val="24"/>
          <w:szCs w:val="24"/>
        </w:rPr>
        <w:t>Совет АП СПб заявление, в котором просит перенести рассмотрение её жалобы на срок её пребывания в Санкт-Петербурге с 09</w:t>
      </w:r>
      <w:r w:rsidR="002F74D1">
        <w:rPr>
          <w:rFonts w:ascii="Times New Roman" w:hAnsi="Times New Roman"/>
          <w:color w:val="1A1A1A"/>
          <w:sz w:val="24"/>
          <w:szCs w:val="24"/>
        </w:rPr>
        <w:t>.06.</w:t>
      </w:r>
      <w:r w:rsidR="002F74D1" w:rsidRPr="002F74D1">
        <w:rPr>
          <w:rFonts w:ascii="Times New Roman" w:hAnsi="Times New Roman"/>
          <w:color w:val="1A1A1A"/>
          <w:sz w:val="24"/>
          <w:szCs w:val="24"/>
        </w:rPr>
        <w:t>2026 по 29</w:t>
      </w:r>
      <w:r w:rsidR="002F74D1">
        <w:rPr>
          <w:rFonts w:ascii="Times New Roman" w:hAnsi="Times New Roman"/>
          <w:color w:val="1A1A1A"/>
          <w:sz w:val="24"/>
          <w:szCs w:val="24"/>
        </w:rPr>
        <w:t>.06.</w:t>
      </w:r>
      <w:r w:rsidR="002F74D1" w:rsidRPr="002F74D1">
        <w:rPr>
          <w:rFonts w:ascii="Times New Roman" w:hAnsi="Times New Roman"/>
          <w:color w:val="1A1A1A"/>
          <w:sz w:val="24"/>
          <w:szCs w:val="24"/>
        </w:rPr>
        <w:t>2026, если имеется такая возможность</w:t>
      </w:r>
      <w:r w:rsidR="002F74D1">
        <w:rPr>
          <w:rFonts w:ascii="Times New Roman" w:hAnsi="Times New Roman"/>
          <w:color w:val="1A1A1A"/>
          <w:sz w:val="24"/>
          <w:szCs w:val="24"/>
        </w:rPr>
        <w:t>; в</w:t>
      </w:r>
      <w:r w:rsidR="002F74D1" w:rsidRPr="002F74D1">
        <w:rPr>
          <w:rFonts w:ascii="Times New Roman" w:hAnsi="Times New Roman"/>
          <w:color w:val="1A1A1A"/>
          <w:sz w:val="24"/>
          <w:szCs w:val="24"/>
        </w:rPr>
        <w:t xml:space="preserve"> противном случае просит рассмотреть дисциплинарное производство без её присутствия.</w:t>
      </w:r>
    </w:p>
    <w:p w14:paraId="50A093A5" w14:textId="6ECF99E1" w:rsidR="00314A9E" w:rsidRPr="00314A9E" w:rsidRDefault="00314A9E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A849A3">
        <w:rPr>
          <w:rFonts w:ascii="Times New Roman" w:hAnsi="Times New Roman"/>
          <w:color w:val="1A1A1A"/>
          <w:sz w:val="24"/>
          <w:szCs w:val="24"/>
        </w:rPr>
        <w:tab/>
        <w:t xml:space="preserve">Адвокат </w:t>
      </w:r>
      <w:r w:rsidR="00C635B8">
        <w:rPr>
          <w:rFonts w:ascii="Times New Roman" w:hAnsi="Times New Roman"/>
          <w:color w:val="1A1A1A"/>
          <w:sz w:val="24"/>
          <w:szCs w:val="24"/>
        </w:rPr>
        <w:t>С.</w:t>
      </w:r>
      <w:r w:rsidRPr="00A849A3">
        <w:rPr>
          <w:rFonts w:ascii="Times New Roman" w:hAnsi="Times New Roman"/>
          <w:color w:val="1A1A1A"/>
          <w:sz w:val="24"/>
          <w:szCs w:val="24"/>
        </w:rPr>
        <w:t xml:space="preserve"> на заседание явил</w:t>
      </w:r>
      <w:r w:rsidR="002F74D1">
        <w:rPr>
          <w:rFonts w:ascii="Times New Roman" w:hAnsi="Times New Roman"/>
          <w:color w:val="1A1A1A"/>
          <w:sz w:val="24"/>
          <w:szCs w:val="24"/>
        </w:rPr>
        <w:t>ся</w:t>
      </w:r>
      <w:r w:rsidRPr="00A849A3">
        <w:rPr>
          <w:rFonts w:ascii="Times New Roman" w:hAnsi="Times New Roman"/>
          <w:color w:val="1A1A1A"/>
          <w:sz w:val="24"/>
          <w:szCs w:val="24"/>
        </w:rPr>
        <w:t xml:space="preserve">, </w:t>
      </w:r>
      <w:r w:rsidR="002F74D1">
        <w:rPr>
          <w:rFonts w:ascii="Times New Roman" w:hAnsi="Times New Roman"/>
          <w:color w:val="1A1A1A"/>
          <w:sz w:val="24"/>
          <w:szCs w:val="24"/>
        </w:rPr>
        <w:t xml:space="preserve">выразил </w:t>
      </w:r>
      <w:r w:rsidRPr="00A849A3">
        <w:rPr>
          <w:rFonts w:ascii="Times New Roman" w:hAnsi="Times New Roman"/>
          <w:color w:val="1A1A1A"/>
          <w:sz w:val="24"/>
          <w:szCs w:val="24"/>
        </w:rPr>
        <w:t>согласи</w:t>
      </w:r>
      <w:r w:rsidR="002F74D1">
        <w:rPr>
          <w:rFonts w:ascii="Times New Roman" w:hAnsi="Times New Roman"/>
          <w:color w:val="1A1A1A"/>
          <w:sz w:val="24"/>
          <w:szCs w:val="24"/>
        </w:rPr>
        <w:t>е</w:t>
      </w:r>
      <w:r w:rsidRPr="00A849A3">
        <w:rPr>
          <w:rFonts w:ascii="Times New Roman" w:hAnsi="Times New Roman"/>
          <w:color w:val="1A1A1A"/>
          <w:sz w:val="24"/>
          <w:szCs w:val="24"/>
        </w:rPr>
        <w:t xml:space="preserve"> с заключением </w:t>
      </w:r>
      <w:proofErr w:type="spellStart"/>
      <w:r w:rsidRPr="00A849A3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="002F74D1">
        <w:rPr>
          <w:rFonts w:ascii="Times New Roman" w:hAnsi="Times New Roman"/>
          <w:color w:val="1A1A1A"/>
          <w:sz w:val="24"/>
          <w:szCs w:val="24"/>
        </w:rPr>
        <w:t xml:space="preserve">. Отвечая на вопросы членов Совета, пояснил, что направлял заявительнице оригиналы квитанции и отчёта, но письмо вернулось как невостребованное адресатом; указанные документы хранятся у него в офисе, он готов передать их </w:t>
      </w:r>
      <w:r w:rsidR="00C635B8">
        <w:rPr>
          <w:rFonts w:ascii="Times New Roman" w:hAnsi="Times New Roman"/>
          <w:color w:val="1A1A1A"/>
          <w:sz w:val="24"/>
          <w:szCs w:val="24"/>
        </w:rPr>
        <w:t>Б.</w:t>
      </w:r>
      <w:r w:rsidR="002F74D1" w:rsidRPr="002F74D1">
        <w:rPr>
          <w:rFonts w:ascii="Times New Roman" w:hAnsi="Times New Roman"/>
          <w:color w:val="1A1A1A"/>
          <w:sz w:val="24"/>
          <w:szCs w:val="24"/>
        </w:rPr>
        <w:t>Л.Н.</w:t>
      </w:r>
      <w:r w:rsidR="002F74D1">
        <w:rPr>
          <w:rFonts w:ascii="Times New Roman" w:hAnsi="Times New Roman"/>
          <w:color w:val="1A1A1A"/>
          <w:sz w:val="24"/>
          <w:szCs w:val="24"/>
        </w:rPr>
        <w:t xml:space="preserve"> в любой момент</w:t>
      </w:r>
      <w:r w:rsidRPr="00A849A3">
        <w:rPr>
          <w:rFonts w:ascii="Times New Roman" w:hAnsi="Times New Roman"/>
          <w:color w:val="1A1A1A"/>
          <w:sz w:val="24"/>
          <w:szCs w:val="24"/>
        </w:rPr>
        <w:t>.</w:t>
      </w:r>
    </w:p>
    <w:p w14:paraId="15E9BD8D" w14:textId="77777777" w:rsidR="00314A9E" w:rsidRPr="00314A9E" w:rsidRDefault="00314A9E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223181F" w14:textId="3EE4C755" w:rsidR="006B5B5E" w:rsidRDefault="00314A9E" w:rsidP="006B5B5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6B5B5E" w:rsidRPr="00292E00">
        <w:rPr>
          <w:rFonts w:ascii="Times New Roman" w:hAnsi="Times New Roman"/>
          <w:color w:val="1A1A1A"/>
          <w:sz w:val="24"/>
          <w:szCs w:val="24"/>
        </w:rPr>
        <w:t xml:space="preserve">Рассмотрев материалы дисциплинарного производства, </w:t>
      </w:r>
      <w:r w:rsidR="006B5B5E">
        <w:rPr>
          <w:rFonts w:ascii="Times New Roman" w:hAnsi="Times New Roman"/>
          <w:color w:val="1A1A1A"/>
          <w:sz w:val="24"/>
          <w:szCs w:val="24"/>
        </w:rPr>
        <w:t xml:space="preserve">выслушав адвоката, </w:t>
      </w:r>
      <w:r w:rsidR="006B5B5E" w:rsidRPr="00292E00">
        <w:rPr>
          <w:rFonts w:ascii="Times New Roman" w:hAnsi="Times New Roman"/>
          <w:color w:val="1A1A1A"/>
          <w:sz w:val="24"/>
          <w:szCs w:val="24"/>
        </w:rPr>
        <w:t xml:space="preserve">изучив заключение </w:t>
      </w:r>
      <w:proofErr w:type="spellStart"/>
      <w:r w:rsidR="006B5B5E" w:rsidRPr="00292E00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="006B5B5E" w:rsidRPr="00292E00">
        <w:rPr>
          <w:rFonts w:ascii="Times New Roman" w:hAnsi="Times New Roman"/>
          <w:color w:val="1A1A1A"/>
          <w:sz w:val="24"/>
          <w:szCs w:val="24"/>
        </w:rPr>
        <w:t xml:space="preserve">, </w:t>
      </w:r>
      <w:r w:rsidR="006B5B5E" w:rsidRPr="00292E00">
        <w:rPr>
          <w:rFonts w:ascii="Times New Roman" w:hAnsi="Times New Roman"/>
          <w:b/>
          <w:bCs/>
          <w:color w:val="1A1A1A"/>
          <w:sz w:val="24"/>
          <w:szCs w:val="24"/>
        </w:rPr>
        <w:t xml:space="preserve">Совет АП СПб полностью соглашается с выводами </w:t>
      </w:r>
      <w:proofErr w:type="spellStart"/>
      <w:r w:rsidR="006B5B5E" w:rsidRPr="00292E00">
        <w:rPr>
          <w:rFonts w:ascii="Times New Roman" w:hAnsi="Times New Roman"/>
          <w:b/>
          <w:bCs/>
          <w:color w:val="1A1A1A"/>
          <w:sz w:val="24"/>
          <w:szCs w:val="24"/>
        </w:rPr>
        <w:t>Квалифкомиссии</w:t>
      </w:r>
      <w:proofErr w:type="spellEnd"/>
      <w:r w:rsidR="006B5B5E" w:rsidRPr="00292E00">
        <w:rPr>
          <w:rFonts w:ascii="Times New Roman" w:hAnsi="Times New Roman"/>
          <w:color w:val="1A1A1A"/>
          <w:sz w:val="24"/>
          <w:szCs w:val="24"/>
        </w:rPr>
        <w:t>, поскольку они основаны на правильно, полно, всесторонне и достоверно установленных обстоятельствах дела, которым дана верная юридическая оценка.</w:t>
      </w:r>
    </w:p>
    <w:p w14:paraId="32DCCE8B" w14:textId="77777777" w:rsidR="00535086" w:rsidRPr="00314A9E" w:rsidRDefault="00535086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99BBDCD" w14:textId="56769128" w:rsidR="00314A9E" w:rsidRPr="00314A9E" w:rsidRDefault="00314A9E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proofErr w:type="spellStart"/>
      <w:r w:rsidRPr="00314A9E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314A9E">
        <w:rPr>
          <w:rFonts w:ascii="Times New Roman" w:hAnsi="Times New Roman"/>
          <w:color w:val="1A1A1A"/>
          <w:sz w:val="24"/>
          <w:szCs w:val="24"/>
        </w:rPr>
        <w:t xml:space="preserve"> установлено, что 26.02.2025 между </w:t>
      </w:r>
      <w:r w:rsidR="00C635B8">
        <w:rPr>
          <w:rFonts w:ascii="Times New Roman" w:hAnsi="Times New Roman"/>
          <w:color w:val="1A1A1A"/>
          <w:sz w:val="24"/>
          <w:szCs w:val="24"/>
        </w:rPr>
        <w:t>Б.</w:t>
      </w:r>
      <w:r w:rsidRPr="00314A9E">
        <w:rPr>
          <w:rFonts w:ascii="Times New Roman" w:hAnsi="Times New Roman"/>
          <w:color w:val="1A1A1A"/>
          <w:sz w:val="24"/>
          <w:szCs w:val="24"/>
        </w:rPr>
        <w:t xml:space="preserve">Л.Н. и адвокатом </w:t>
      </w:r>
      <w:r w:rsidR="00C635B8">
        <w:rPr>
          <w:rFonts w:ascii="Times New Roman" w:hAnsi="Times New Roman"/>
          <w:color w:val="1A1A1A"/>
          <w:sz w:val="24"/>
          <w:szCs w:val="24"/>
        </w:rPr>
        <w:t>С.</w:t>
      </w:r>
      <w:r w:rsidRPr="00314A9E">
        <w:rPr>
          <w:rFonts w:ascii="Times New Roman" w:hAnsi="Times New Roman"/>
          <w:color w:val="1A1A1A"/>
          <w:sz w:val="24"/>
          <w:szCs w:val="24"/>
        </w:rPr>
        <w:t xml:space="preserve"> было заключено соглашение № об оказании юридической помощи, по условиям которого адвокат принял поручение на консультации, изучение документов, правовой анализ ситуации, оказание юридической помощи и представление интересов </w:t>
      </w:r>
      <w:r w:rsidR="00C635B8">
        <w:rPr>
          <w:rFonts w:ascii="Times New Roman" w:hAnsi="Times New Roman"/>
          <w:color w:val="1A1A1A"/>
          <w:sz w:val="24"/>
          <w:szCs w:val="24"/>
        </w:rPr>
        <w:t>Б.Н.В.</w:t>
      </w:r>
      <w:r w:rsidRPr="00314A9E">
        <w:rPr>
          <w:rFonts w:ascii="Times New Roman" w:hAnsi="Times New Roman"/>
          <w:color w:val="1A1A1A"/>
          <w:sz w:val="24"/>
          <w:szCs w:val="24"/>
        </w:rPr>
        <w:t xml:space="preserve"> по уголовному делу</w:t>
      </w:r>
      <w:r w:rsidR="00FB56D1">
        <w:rPr>
          <w:rFonts w:ascii="Times New Roman" w:hAnsi="Times New Roman"/>
          <w:color w:val="1A1A1A"/>
          <w:sz w:val="24"/>
          <w:szCs w:val="24"/>
        </w:rPr>
        <w:t xml:space="preserve">, рассматриваемому </w:t>
      </w:r>
      <w:r w:rsidRPr="00314A9E">
        <w:rPr>
          <w:rFonts w:ascii="Times New Roman" w:hAnsi="Times New Roman"/>
          <w:color w:val="1A1A1A"/>
          <w:sz w:val="24"/>
          <w:szCs w:val="24"/>
        </w:rPr>
        <w:t>Выборгск</w:t>
      </w:r>
      <w:r w:rsidR="00FB56D1">
        <w:rPr>
          <w:rFonts w:ascii="Times New Roman" w:hAnsi="Times New Roman"/>
          <w:color w:val="1A1A1A"/>
          <w:sz w:val="24"/>
          <w:szCs w:val="24"/>
        </w:rPr>
        <w:t>им</w:t>
      </w:r>
      <w:r w:rsidRPr="00314A9E">
        <w:rPr>
          <w:rFonts w:ascii="Times New Roman" w:hAnsi="Times New Roman"/>
          <w:color w:val="1A1A1A"/>
          <w:sz w:val="24"/>
          <w:szCs w:val="24"/>
        </w:rPr>
        <w:t xml:space="preserve"> районн</w:t>
      </w:r>
      <w:r w:rsidR="00FB56D1">
        <w:rPr>
          <w:rFonts w:ascii="Times New Roman" w:hAnsi="Times New Roman"/>
          <w:color w:val="1A1A1A"/>
          <w:sz w:val="24"/>
          <w:szCs w:val="24"/>
        </w:rPr>
        <w:t>ы</w:t>
      </w:r>
      <w:r w:rsidRPr="00314A9E">
        <w:rPr>
          <w:rFonts w:ascii="Times New Roman" w:hAnsi="Times New Roman"/>
          <w:color w:val="1A1A1A"/>
          <w:sz w:val="24"/>
          <w:szCs w:val="24"/>
        </w:rPr>
        <w:t>м суд</w:t>
      </w:r>
      <w:r w:rsidR="00FB56D1">
        <w:rPr>
          <w:rFonts w:ascii="Times New Roman" w:hAnsi="Times New Roman"/>
          <w:color w:val="1A1A1A"/>
          <w:sz w:val="24"/>
          <w:szCs w:val="24"/>
        </w:rPr>
        <w:t>ом</w:t>
      </w:r>
      <w:r w:rsidRPr="00314A9E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FB56D1">
        <w:rPr>
          <w:rFonts w:ascii="Times New Roman" w:hAnsi="Times New Roman"/>
          <w:color w:val="1A1A1A"/>
          <w:sz w:val="24"/>
          <w:szCs w:val="24"/>
        </w:rPr>
        <w:t xml:space="preserve">г. </w:t>
      </w:r>
      <w:r w:rsidRPr="00314A9E">
        <w:rPr>
          <w:rFonts w:ascii="Times New Roman" w:hAnsi="Times New Roman"/>
          <w:color w:val="1A1A1A"/>
          <w:sz w:val="24"/>
          <w:szCs w:val="24"/>
        </w:rPr>
        <w:t>Санкт-Петербурга. Согласно п. 3 соглашения размер вознаграждения адвоката составил 200 000 руб.</w:t>
      </w:r>
    </w:p>
    <w:p w14:paraId="194CAA8A" w14:textId="0E0E4FEF" w:rsidR="00314A9E" w:rsidRPr="00314A9E" w:rsidRDefault="00FB56D1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proofErr w:type="spellStart"/>
      <w:r w:rsidR="00314A9E" w:rsidRPr="00314A9E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также установлено, что сумма выплаченного </w:t>
      </w:r>
      <w:r w:rsidR="00DB69ED">
        <w:rPr>
          <w:rFonts w:ascii="Times New Roman" w:hAnsi="Times New Roman"/>
          <w:color w:val="1A1A1A"/>
          <w:sz w:val="24"/>
          <w:szCs w:val="24"/>
        </w:rPr>
        <w:t xml:space="preserve">адвокату 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вознаграждения была внесена в кассу адвокатского образования в полном объёме, что подтверждается копиями квитанций к приходным кассовым ордерам от 15.02.2025 на </w:t>
      </w:r>
      <w:r w:rsidR="00DB69ED">
        <w:rPr>
          <w:rFonts w:ascii="Times New Roman" w:hAnsi="Times New Roman"/>
          <w:color w:val="1A1A1A"/>
          <w:sz w:val="24"/>
          <w:szCs w:val="24"/>
        </w:rPr>
        <w:br/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>100 000 руб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и от 20.02.2025 на 100 000 руб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, а также </w:t>
      </w:r>
      <w:proofErr w:type="spellStart"/>
      <w:r w:rsidR="00314A9E" w:rsidRPr="00314A9E">
        <w:rPr>
          <w:rFonts w:ascii="Times New Roman" w:hAnsi="Times New Roman"/>
          <w:color w:val="1A1A1A"/>
          <w:sz w:val="24"/>
          <w:szCs w:val="24"/>
        </w:rPr>
        <w:t>выкопировками</w:t>
      </w:r>
      <w:proofErr w:type="spellEnd"/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из кассовой книги. Сторонами дисциплинарного производства не оспаривалось, что адвокат </w:t>
      </w:r>
      <w:r w:rsidR="00C635B8">
        <w:rPr>
          <w:rFonts w:ascii="Times New Roman" w:hAnsi="Times New Roman"/>
          <w:color w:val="1A1A1A"/>
          <w:sz w:val="24"/>
          <w:szCs w:val="24"/>
        </w:rPr>
        <w:t>С.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приступил к исполнению поручения и принимал участие в судебных заседаниях по уголовному делу вплоть до вынесения приговора </w:t>
      </w:r>
      <w:r w:rsidR="00C635B8">
        <w:rPr>
          <w:rFonts w:ascii="Times New Roman" w:hAnsi="Times New Roman"/>
          <w:color w:val="1A1A1A"/>
          <w:sz w:val="24"/>
          <w:szCs w:val="24"/>
        </w:rPr>
        <w:t>Б.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>Н.В.</w:t>
      </w:r>
    </w:p>
    <w:p w14:paraId="3AF2E017" w14:textId="389D5C64" w:rsidR="00314A9E" w:rsidRPr="00314A9E" w:rsidRDefault="00FB56D1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Из заключения </w:t>
      </w:r>
      <w:proofErr w:type="spellStart"/>
      <w:r w:rsidR="00314A9E" w:rsidRPr="00314A9E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следует, что после поступления жалобы на адвоката </w:t>
      </w:r>
      <w:r w:rsidR="00C635B8">
        <w:rPr>
          <w:rFonts w:ascii="Times New Roman" w:hAnsi="Times New Roman"/>
          <w:color w:val="1A1A1A"/>
          <w:sz w:val="24"/>
          <w:szCs w:val="24"/>
        </w:rPr>
        <w:t>С.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адвокат связался с </w:t>
      </w:r>
      <w:r w:rsidR="00C635B8">
        <w:rPr>
          <w:rFonts w:ascii="Times New Roman" w:hAnsi="Times New Roman"/>
          <w:color w:val="1A1A1A"/>
          <w:sz w:val="24"/>
          <w:szCs w:val="24"/>
        </w:rPr>
        <w:t>Б.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>Л.Н. и выразил готовность направить ей по почте требуемые квитанции к приходным кассовым ордерам. Квитанции были направлены заявителю почтовым отправлением, что подтверждено копией почтового конверта.</w:t>
      </w:r>
    </w:p>
    <w:p w14:paraId="11BEBE55" w14:textId="3CDBF43F" w:rsidR="00314A9E" w:rsidRDefault="00FB56D1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Совет АП СПб принимает во внимание, что существо дисциплинарных обвинений </w:t>
      </w:r>
      <w:r w:rsidR="00C635B8">
        <w:rPr>
          <w:rFonts w:ascii="Times New Roman" w:hAnsi="Times New Roman"/>
          <w:color w:val="1A1A1A"/>
          <w:sz w:val="24"/>
          <w:szCs w:val="24"/>
        </w:rPr>
        <w:t>Б.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Л.Н. в адрес адвоката </w:t>
      </w:r>
      <w:r w:rsidR="00C635B8">
        <w:rPr>
          <w:rFonts w:ascii="Times New Roman" w:hAnsi="Times New Roman"/>
          <w:color w:val="1A1A1A"/>
          <w:sz w:val="24"/>
          <w:szCs w:val="24"/>
        </w:rPr>
        <w:t>С.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сводилось, с одной стороны, к оценке объёма и качества выполненной адвокатом работы, а с другой </w:t>
      </w:r>
      <w:r>
        <w:rPr>
          <w:rFonts w:ascii="Times New Roman" w:hAnsi="Times New Roman"/>
          <w:color w:val="1A1A1A"/>
          <w:sz w:val="24"/>
          <w:szCs w:val="24"/>
        </w:rPr>
        <w:t>–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к невыдаче квитанций к приходным кассовым ордерам. Вместе с тем </w:t>
      </w:r>
      <w:r w:rsidRPr="00FB56D1">
        <w:rPr>
          <w:rFonts w:ascii="Times New Roman" w:hAnsi="Times New Roman"/>
          <w:color w:val="1A1A1A"/>
          <w:sz w:val="24"/>
          <w:szCs w:val="24"/>
        </w:rPr>
        <w:t xml:space="preserve">в части оценки качества оказанной юридической помощи </w:t>
      </w:r>
      <w:proofErr w:type="spellStart"/>
      <w:r w:rsidR="00314A9E" w:rsidRPr="00314A9E">
        <w:rPr>
          <w:rFonts w:ascii="Times New Roman" w:hAnsi="Times New Roman"/>
          <w:color w:val="1A1A1A"/>
          <w:sz w:val="24"/>
          <w:szCs w:val="24"/>
        </w:rPr>
        <w:lastRenderedPageBreak/>
        <w:t>Квалифкомиссия</w:t>
      </w:r>
      <w:proofErr w:type="spellEnd"/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обоснованно исходила из того, что юридическая помощь оказывалась не самой заявительнице, а </w:t>
      </w:r>
      <w:r w:rsidR="00C635B8">
        <w:rPr>
          <w:rFonts w:ascii="Times New Roman" w:hAnsi="Times New Roman"/>
          <w:color w:val="1A1A1A"/>
          <w:sz w:val="24"/>
          <w:szCs w:val="24"/>
        </w:rPr>
        <w:t>Б.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Н.В., вследствие чего соответствующие доводы </w:t>
      </w:r>
      <w:proofErr w:type="spellStart"/>
      <w:r w:rsidR="00314A9E" w:rsidRPr="00314A9E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по существу не оценивались.</w:t>
      </w:r>
      <w:r>
        <w:rPr>
          <w:rFonts w:ascii="Times New Roman" w:hAnsi="Times New Roman"/>
          <w:color w:val="1A1A1A"/>
          <w:sz w:val="24"/>
          <w:szCs w:val="24"/>
        </w:rPr>
        <w:t xml:space="preserve"> Мотивы принятого решения </w:t>
      </w:r>
      <w:r w:rsidR="00471904">
        <w:rPr>
          <w:rFonts w:ascii="Times New Roman" w:hAnsi="Times New Roman"/>
          <w:color w:val="1A1A1A"/>
          <w:sz w:val="24"/>
          <w:szCs w:val="24"/>
        </w:rPr>
        <w:t xml:space="preserve">в данной части </w:t>
      </w:r>
      <w:r>
        <w:rPr>
          <w:rFonts w:ascii="Times New Roman" w:hAnsi="Times New Roman"/>
          <w:color w:val="1A1A1A"/>
          <w:sz w:val="24"/>
          <w:szCs w:val="24"/>
        </w:rPr>
        <w:t xml:space="preserve">подробно описаны в </w:t>
      </w:r>
      <w:r w:rsidRPr="00FB56D1">
        <w:rPr>
          <w:rFonts w:ascii="Times New Roman" w:hAnsi="Times New Roman"/>
          <w:color w:val="1A1A1A"/>
          <w:sz w:val="24"/>
          <w:szCs w:val="24"/>
        </w:rPr>
        <w:t>заключени</w:t>
      </w:r>
      <w:r w:rsidR="003610BC">
        <w:rPr>
          <w:rFonts w:ascii="Times New Roman" w:hAnsi="Times New Roman"/>
          <w:color w:val="1A1A1A"/>
          <w:sz w:val="24"/>
          <w:szCs w:val="24"/>
        </w:rPr>
        <w:t>и</w:t>
      </w:r>
      <w:r w:rsidRPr="00FB56D1">
        <w:rPr>
          <w:rFonts w:ascii="Times New Roman" w:hAnsi="Times New Roman"/>
          <w:color w:val="1A1A1A"/>
          <w:sz w:val="24"/>
          <w:szCs w:val="24"/>
        </w:rPr>
        <w:t xml:space="preserve"> </w:t>
      </w:r>
      <w:proofErr w:type="spellStart"/>
      <w:r w:rsidRPr="00FB56D1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>
        <w:rPr>
          <w:rFonts w:ascii="Times New Roman" w:hAnsi="Times New Roman"/>
          <w:color w:val="1A1A1A"/>
          <w:sz w:val="24"/>
          <w:szCs w:val="24"/>
        </w:rPr>
        <w:t xml:space="preserve">, оснований не согласиться с ними у </w:t>
      </w:r>
      <w:r w:rsidRPr="00FB56D1">
        <w:rPr>
          <w:rFonts w:ascii="Times New Roman" w:hAnsi="Times New Roman"/>
          <w:color w:val="1A1A1A"/>
          <w:sz w:val="24"/>
          <w:szCs w:val="24"/>
        </w:rPr>
        <w:t>Совета АП СПб</w:t>
      </w:r>
      <w:r>
        <w:rPr>
          <w:rFonts w:ascii="Times New Roman" w:hAnsi="Times New Roman"/>
          <w:color w:val="1A1A1A"/>
          <w:sz w:val="24"/>
          <w:szCs w:val="24"/>
        </w:rPr>
        <w:t xml:space="preserve"> не имеется.</w:t>
      </w:r>
    </w:p>
    <w:p w14:paraId="348799BF" w14:textId="0772755C" w:rsidR="00FB56D1" w:rsidRPr="00314A9E" w:rsidRDefault="00FB56D1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71904">
        <w:rPr>
          <w:rFonts w:ascii="Times New Roman" w:hAnsi="Times New Roman"/>
          <w:color w:val="1A1A1A"/>
          <w:sz w:val="24"/>
          <w:szCs w:val="24"/>
        </w:rPr>
        <w:t xml:space="preserve">При таких обстоятельствах </w:t>
      </w:r>
      <w:r w:rsidR="00471904" w:rsidRPr="00471904">
        <w:rPr>
          <w:rFonts w:ascii="Times New Roman" w:hAnsi="Times New Roman"/>
          <w:color w:val="1A1A1A"/>
          <w:sz w:val="24"/>
          <w:szCs w:val="24"/>
        </w:rPr>
        <w:t>Совет АП СПб</w:t>
      </w:r>
      <w:r w:rsidRPr="00FB56D1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71904">
        <w:rPr>
          <w:rFonts w:ascii="Times New Roman" w:hAnsi="Times New Roman"/>
          <w:color w:val="1A1A1A"/>
          <w:sz w:val="24"/>
          <w:szCs w:val="24"/>
        </w:rPr>
        <w:t xml:space="preserve">полагает, что </w:t>
      </w:r>
      <w:r w:rsidRPr="00471904">
        <w:rPr>
          <w:rFonts w:ascii="Times New Roman" w:hAnsi="Times New Roman"/>
          <w:b/>
          <w:bCs/>
          <w:color w:val="1A1A1A"/>
          <w:sz w:val="24"/>
          <w:szCs w:val="24"/>
        </w:rPr>
        <w:t>дисциплинарное производство в этой части необходимо прекратить</w:t>
      </w:r>
      <w:r w:rsidRPr="00FB56D1">
        <w:rPr>
          <w:rFonts w:ascii="Times New Roman" w:hAnsi="Times New Roman"/>
          <w:color w:val="1A1A1A"/>
          <w:sz w:val="24"/>
          <w:szCs w:val="24"/>
        </w:rPr>
        <w:t xml:space="preserve"> вследствие обнаружившегося в ходе разбирательства Советом или комиссией отсутствия допустимого повода для возбуждения дисциплинарного производства, т.е. по основанию, указанному в подп. 8 п. 1 ст. 25 КПЭА.</w:t>
      </w:r>
    </w:p>
    <w:p w14:paraId="5D9883C4" w14:textId="77777777" w:rsidR="00314A9E" w:rsidRPr="00314A9E" w:rsidRDefault="00314A9E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8B5C89F" w14:textId="463C4D1C" w:rsidR="006B5B5E" w:rsidRDefault="00471904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Что касается 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довода </w:t>
      </w:r>
      <w:r>
        <w:rPr>
          <w:rFonts w:ascii="Times New Roman" w:hAnsi="Times New Roman"/>
          <w:color w:val="1A1A1A"/>
          <w:sz w:val="24"/>
          <w:szCs w:val="24"/>
        </w:rPr>
        <w:t xml:space="preserve">жалобы 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о невыдаче </w:t>
      </w:r>
      <w:r>
        <w:rPr>
          <w:rFonts w:ascii="Times New Roman" w:hAnsi="Times New Roman"/>
          <w:color w:val="1A1A1A"/>
          <w:sz w:val="24"/>
          <w:szCs w:val="24"/>
        </w:rPr>
        <w:t xml:space="preserve">адвокатом 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>квитанций</w:t>
      </w:r>
      <w:r w:rsidR="003C4127">
        <w:rPr>
          <w:rFonts w:ascii="Times New Roman" w:hAnsi="Times New Roman"/>
          <w:color w:val="1A1A1A"/>
          <w:sz w:val="24"/>
          <w:szCs w:val="24"/>
        </w:rPr>
        <w:t>,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</w:t>
      </w:r>
      <w:proofErr w:type="spellStart"/>
      <w:r w:rsidR="00314A9E" w:rsidRPr="00314A9E">
        <w:rPr>
          <w:rFonts w:ascii="Times New Roman" w:hAnsi="Times New Roman"/>
          <w:color w:val="1A1A1A"/>
          <w:sz w:val="24"/>
          <w:szCs w:val="24"/>
        </w:rPr>
        <w:t>Квалифкомиссия</w:t>
      </w:r>
      <w:proofErr w:type="spellEnd"/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/>
          <w:color w:val="1A1A1A"/>
          <w:sz w:val="24"/>
          <w:szCs w:val="24"/>
        </w:rPr>
        <w:t xml:space="preserve">обоснованно 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>исходила из положений</w:t>
      </w:r>
      <w:r w:rsidR="006B5B5E">
        <w:rPr>
          <w:rFonts w:ascii="Times New Roman" w:hAnsi="Times New Roman"/>
          <w:color w:val="1A1A1A"/>
          <w:sz w:val="24"/>
          <w:szCs w:val="24"/>
        </w:rPr>
        <w:t>:</w:t>
      </w:r>
    </w:p>
    <w:p w14:paraId="4186999B" w14:textId="77777777" w:rsidR="006B5B5E" w:rsidRDefault="006B5B5E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-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п. 6 ст. 25 </w:t>
      </w:r>
      <w:r w:rsidR="004100DE" w:rsidRPr="004100DE">
        <w:rPr>
          <w:rFonts w:ascii="Times New Roman" w:hAnsi="Times New Roman"/>
          <w:color w:val="1A1A1A"/>
          <w:sz w:val="24"/>
          <w:szCs w:val="24"/>
        </w:rPr>
        <w:t>Федерального закона «Об адвокатской деятельности и адвокатуре в Российской Федерации» (далее также – Закон об адвокатуре)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>, в силу которого «вознаграждение, выплачиваемое адвокату доверителем, и (или) компенсация адвокату расходов, связанных с исполнением поручения, подлежат обязательному внесению в кассу соответствующего адвокатского образования либо перечислению на расчётный счёт адвокатского образования в порядке и сроки, которые предусмотрены соглашением»</w:t>
      </w:r>
      <w:r>
        <w:rPr>
          <w:rFonts w:ascii="Times New Roman" w:hAnsi="Times New Roman"/>
          <w:color w:val="1A1A1A"/>
          <w:sz w:val="24"/>
          <w:szCs w:val="24"/>
        </w:rPr>
        <w:t>;</w:t>
      </w:r>
    </w:p>
    <w:p w14:paraId="3F03DB95" w14:textId="057B04E7" w:rsidR="00314A9E" w:rsidRPr="00314A9E" w:rsidRDefault="006B5B5E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-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п. 6 решения Совета АП СПб «О порядке оформления соглашений об оказании юридической помощи и их регистрации в документации соответствующих адвокатских образований»</w:t>
      </w:r>
      <w:r>
        <w:rPr>
          <w:rFonts w:ascii="Times New Roman" w:hAnsi="Times New Roman"/>
          <w:color w:val="1A1A1A"/>
          <w:sz w:val="24"/>
          <w:szCs w:val="24"/>
        </w:rPr>
        <w:t xml:space="preserve"> (</w:t>
      </w:r>
      <w:r w:rsidRPr="00E234D8">
        <w:rPr>
          <w:rFonts w:ascii="Times New Roman" w:hAnsi="Times New Roman"/>
          <w:color w:val="1A1A1A"/>
          <w:sz w:val="24"/>
          <w:szCs w:val="24"/>
        </w:rPr>
        <w:t>утверждён Советом АП СПб 04.02.2020</w:t>
      </w:r>
      <w:r>
        <w:rPr>
          <w:rFonts w:ascii="Times New Roman" w:hAnsi="Times New Roman"/>
          <w:color w:val="1A1A1A"/>
          <w:sz w:val="24"/>
          <w:szCs w:val="24"/>
        </w:rPr>
        <w:t xml:space="preserve">, </w:t>
      </w:r>
      <w:r w:rsidRPr="00E234D8">
        <w:rPr>
          <w:rFonts w:ascii="Times New Roman" w:hAnsi="Times New Roman"/>
          <w:color w:val="1A1A1A"/>
          <w:sz w:val="24"/>
          <w:szCs w:val="24"/>
        </w:rPr>
        <w:t>протокол № 1; с</w:t>
      </w:r>
      <w:r>
        <w:rPr>
          <w:rFonts w:ascii="Times New Roman" w:hAnsi="Times New Roman"/>
          <w:color w:val="1A1A1A"/>
          <w:sz w:val="24"/>
          <w:szCs w:val="24"/>
        </w:rPr>
        <w:t xml:space="preserve"> последующими</w:t>
      </w:r>
      <w:r w:rsidRPr="00E234D8">
        <w:rPr>
          <w:rFonts w:ascii="Times New Roman" w:hAnsi="Times New Roman"/>
          <w:color w:val="1A1A1A"/>
          <w:sz w:val="24"/>
          <w:szCs w:val="24"/>
        </w:rPr>
        <w:t xml:space="preserve"> изменениями</w:t>
      </w:r>
      <w:r>
        <w:rPr>
          <w:rFonts w:ascii="Times New Roman" w:hAnsi="Times New Roman"/>
          <w:color w:val="1A1A1A"/>
          <w:sz w:val="24"/>
          <w:szCs w:val="24"/>
        </w:rPr>
        <w:t>)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>, согласно которому при внесении доверителем наличных денежных средств в кассу адвокатского образования оформление кассовых операций производится по приходным кассовым ордерам с выдачей квитанции к приходному кассовому ордеру, а при внесении адвокатом в кассу адвокатского образования денежных средств доверителя квитанция выдаётся адвокату, который обязан передать её доверителю.</w:t>
      </w:r>
    </w:p>
    <w:p w14:paraId="65FBB7AC" w14:textId="689C387A" w:rsidR="00314A9E" w:rsidRDefault="00471904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Совет АП СПб соглашается с выводом </w:t>
      </w:r>
      <w:proofErr w:type="spellStart"/>
      <w:r w:rsidR="00314A9E" w:rsidRPr="00314A9E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о том, что требование о предоставлении квитанций к приходным кассовым ордерам адвокатом </w:t>
      </w:r>
      <w:r w:rsidR="00C635B8">
        <w:rPr>
          <w:rFonts w:ascii="Times New Roman" w:hAnsi="Times New Roman"/>
          <w:color w:val="1A1A1A"/>
          <w:sz w:val="24"/>
          <w:szCs w:val="24"/>
        </w:rPr>
        <w:t>С.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было исполнено путём направления квитанций заявителю почтовым отправлением. С учётом установленных </w:t>
      </w:r>
      <w:proofErr w:type="spellStart"/>
      <w:r w:rsidR="00314A9E" w:rsidRPr="00314A9E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фактических обстоятельств оснований для вывода о том, что в действиях адвоката </w:t>
      </w:r>
      <w:r w:rsidR="00C635B8">
        <w:rPr>
          <w:rFonts w:ascii="Times New Roman" w:hAnsi="Times New Roman"/>
          <w:color w:val="1A1A1A"/>
          <w:sz w:val="24"/>
          <w:szCs w:val="24"/>
        </w:rPr>
        <w:t>С.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имело место нарушение норм Закона об адвокатуре или КПЭА, Совет АП СПб не усматривает.</w:t>
      </w:r>
    </w:p>
    <w:p w14:paraId="1E3575D9" w14:textId="77777777" w:rsidR="006B5B5E" w:rsidRPr="00314A9E" w:rsidRDefault="006B5B5E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6C72381" w14:textId="6779DBE9" w:rsidR="00314A9E" w:rsidRDefault="00471904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Приведённые в заключении </w:t>
      </w:r>
      <w:proofErr w:type="spellStart"/>
      <w:r w:rsidR="00314A9E" w:rsidRPr="00314A9E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выводы Совет АП СПб признаёт убедительными и основанными на материалах дисциплинарного производства. Само заключение </w:t>
      </w:r>
      <w:proofErr w:type="spellStart"/>
      <w:r w:rsidR="00314A9E" w:rsidRPr="00314A9E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Совет АП СПб считает соответствующим требованиям КПЭА и достаточным для принятия законного решения по дисциплинарному производству.</w:t>
      </w:r>
    </w:p>
    <w:p w14:paraId="30702B60" w14:textId="77777777" w:rsidR="00FD6AE8" w:rsidRDefault="00FD6AE8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A2D9F84" w14:textId="52D4611C" w:rsidR="00FD6AE8" w:rsidRPr="00314A9E" w:rsidRDefault="00FD6AE8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601F3F">
        <w:rPr>
          <w:rFonts w:ascii="Times New Roman" w:hAnsi="Times New Roman"/>
          <w:color w:val="1A1A1A"/>
          <w:sz w:val="24"/>
          <w:szCs w:val="24"/>
        </w:rPr>
        <w:t>Д</w:t>
      </w:r>
      <w:r w:rsidRPr="00FD6AE8">
        <w:rPr>
          <w:rFonts w:ascii="Times New Roman" w:hAnsi="Times New Roman"/>
          <w:color w:val="1A1A1A"/>
          <w:sz w:val="24"/>
          <w:szCs w:val="24"/>
        </w:rPr>
        <w:t xml:space="preserve">оводы </w:t>
      </w:r>
      <w:r w:rsidR="00601F3F">
        <w:rPr>
          <w:rFonts w:ascii="Times New Roman" w:hAnsi="Times New Roman"/>
          <w:color w:val="1A1A1A"/>
          <w:sz w:val="24"/>
          <w:szCs w:val="24"/>
        </w:rPr>
        <w:t xml:space="preserve">заявителя </w:t>
      </w:r>
      <w:r w:rsidR="00C635B8">
        <w:rPr>
          <w:rFonts w:ascii="Times New Roman" w:hAnsi="Times New Roman"/>
          <w:color w:val="1A1A1A"/>
          <w:sz w:val="24"/>
          <w:szCs w:val="24"/>
        </w:rPr>
        <w:t>Б.</w:t>
      </w:r>
      <w:r w:rsidR="00601F3F" w:rsidRPr="00601F3F">
        <w:rPr>
          <w:rFonts w:ascii="Times New Roman" w:hAnsi="Times New Roman"/>
          <w:color w:val="1A1A1A"/>
          <w:sz w:val="24"/>
          <w:szCs w:val="24"/>
        </w:rPr>
        <w:t>Л.Н.</w:t>
      </w:r>
      <w:r w:rsidR="00601F3F">
        <w:rPr>
          <w:rFonts w:ascii="Times New Roman" w:hAnsi="Times New Roman"/>
          <w:color w:val="1A1A1A"/>
          <w:sz w:val="24"/>
          <w:szCs w:val="24"/>
        </w:rPr>
        <w:t xml:space="preserve">, изложенные ею в направленном </w:t>
      </w:r>
      <w:r w:rsidR="00601F3F" w:rsidRPr="00601F3F">
        <w:rPr>
          <w:rFonts w:ascii="Times New Roman" w:hAnsi="Times New Roman"/>
          <w:color w:val="1A1A1A"/>
          <w:sz w:val="24"/>
          <w:szCs w:val="24"/>
        </w:rPr>
        <w:t xml:space="preserve">в Совет АП СПб </w:t>
      </w:r>
      <w:r w:rsidR="00601F3F">
        <w:rPr>
          <w:rFonts w:ascii="Times New Roman" w:hAnsi="Times New Roman"/>
          <w:color w:val="1A1A1A"/>
          <w:sz w:val="24"/>
          <w:szCs w:val="24"/>
        </w:rPr>
        <w:t xml:space="preserve">заявлении, </w:t>
      </w:r>
      <w:r w:rsidRPr="00FD6AE8">
        <w:rPr>
          <w:rFonts w:ascii="Times New Roman" w:hAnsi="Times New Roman"/>
          <w:color w:val="1A1A1A"/>
          <w:sz w:val="24"/>
          <w:szCs w:val="24"/>
        </w:rPr>
        <w:t xml:space="preserve">не могут оказать влияние на окончательное решение Совета АП СПб, поскольку предметом рассмотрения в настоящем дисциплинарном производстве, как это </w:t>
      </w:r>
      <w:r w:rsidR="00FC4569">
        <w:rPr>
          <w:rFonts w:ascii="Times New Roman" w:hAnsi="Times New Roman"/>
          <w:color w:val="1A1A1A"/>
          <w:sz w:val="24"/>
          <w:szCs w:val="24"/>
        </w:rPr>
        <w:t>было указано выше</w:t>
      </w:r>
      <w:r w:rsidRPr="00FD6AE8">
        <w:rPr>
          <w:rFonts w:ascii="Times New Roman" w:hAnsi="Times New Roman"/>
          <w:color w:val="1A1A1A"/>
          <w:sz w:val="24"/>
          <w:szCs w:val="24"/>
        </w:rPr>
        <w:t xml:space="preserve">, являлся лишь довод о невыдаче </w:t>
      </w:r>
      <w:r w:rsidR="00601F3F">
        <w:rPr>
          <w:rFonts w:ascii="Times New Roman" w:hAnsi="Times New Roman"/>
          <w:color w:val="1A1A1A"/>
          <w:sz w:val="24"/>
          <w:szCs w:val="24"/>
        </w:rPr>
        <w:t xml:space="preserve">заявителю </w:t>
      </w:r>
      <w:r w:rsidRPr="00FD6AE8">
        <w:rPr>
          <w:rFonts w:ascii="Times New Roman" w:hAnsi="Times New Roman"/>
          <w:color w:val="1A1A1A"/>
          <w:sz w:val="24"/>
          <w:szCs w:val="24"/>
        </w:rPr>
        <w:t xml:space="preserve">квитанции на 100 000 руб. по соглашению № от 26.02.2025, внесённых заявителем наличными денежными средствами. Иные вопросы, в том числе о дате оформления кассовых документов, возможности их дальнейшего использования заявителем при обращении в суд, а также о предоставлении адвокатом отчёта о проделанной работе на всю сумму вознаграждения, за пределы предмета данного </w:t>
      </w:r>
      <w:r w:rsidRPr="00FD6AE8">
        <w:rPr>
          <w:rFonts w:ascii="Times New Roman" w:hAnsi="Times New Roman"/>
          <w:color w:val="1A1A1A"/>
          <w:sz w:val="24"/>
          <w:szCs w:val="24"/>
        </w:rPr>
        <w:lastRenderedPageBreak/>
        <w:t>дисциплинарного разбирательства не вход</w:t>
      </w:r>
      <w:r w:rsidR="00FC4569">
        <w:rPr>
          <w:rFonts w:ascii="Times New Roman" w:hAnsi="Times New Roman"/>
          <w:color w:val="1A1A1A"/>
          <w:sz w:val="24"/>
          <w:szCs w:val="24"/>
        </w:rPr>
        <w:t>или, поскольку соответствующие доводы отсутствовали в жалобе</w:t>
      </w:r>
      <w:r w:rsidR="00F76701">
        <w:rPr>
          <w:rFonts w:ascii="Times New Roman" w:hAnsi="Times New Roman"/>
          <w:color w:val="1A1A1A"/>
          <w:sz w:val="24"/>
          <w:szCs w:val="24"/>
        </w:rPr>
        <w:t>,</w:t>
      </w:r>
      <w:r w:rsidR="00F76701" w:rsidRPr="00F76701">
        <w:t xml:space="preserve"> </w:t>
      </w:r>
      <w:r w:rsidR="00F76701" w:rsidRPr="00F76701">
        <w:rPr>
          <w:rFonts w:ascii="Times New Roman" w:hAnsi="Times New Roman"/>
          <w:color w:val="1A1A1A"/>
          <w:sz w:val="24"/>
          <w:szCs w:val="24"/>
        </w:rPr>
        <w:t>не входили в пределы возбужд</w:t>
      </w:r>
      <w:r w:rsidR="00F76701">
        <w:rPr>
          <w:rFonts w:ascii="Times New Roman" w:hAnsi="Times New Roman"/>
          <w:color w:val="1A1A1A"/>
          <w:sz w:val="24"/>
          <w:szCs w:val="24"/>
        </w:rPr>
        <w:t>ё</w:t>
      </w:r>
      <w:r w:rsidR="00F76701" w:rsidRPr="00F76701">
        <w:rPr>
          <w:rFonts w:ascii="Times New Roman" w:hAnsi="Times New Roman"/>
          <w:color w:val="1A1A1A"/>
          <w:sz w:val="24"/>
          <w:szCs w:val="24"/>
        </w:rPr>
        <w:t xml:space="preserve">нного дисциплинарного производства и не были предметом </w:t>
      </w:r>
      <w:r w:rsidR="00F76701">
        <w:rPr>
          <w:rFonts w:ascii="Times New Roman" w:hAnsi="Times New Roman"/>
          <w:color w:val="1A1A1A"/>
          <w:sz w:val="24"/>
          <w:szCs w:val="24"/>
        </w:rPr>
        <w:t xml:space="preserve">рассмотрения и </w:t>
      </w:r>
      <w:r w:rsidR="00F76701" w:rsidRPr="00F76701">
        <w:rPr>
          <w:rFonts w:ascii="Times New Roman" w:hAnsi="Times New Roman"/>
          <w:color w:val="1A1A1A"/>
          <w:sz w:val="24"/>
          <w:szCs w:val="24"/>
        </w:rPr>
        <w:t xml:space="preserve">оценки </w:t>
      </w:r>
      <w:proofErr w:type="spellStart"/>
      <w:r w:rsidR="00F76701" w:rsidRPr="00F76701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Pr="00FD6AE8">
        <w:rPr>
          <w:rFonts w:ascii="Times New Roman" w:hAnsi="Times New Roman"/>
          <w:color w:val="1A1A1A"/>
          <w:sz w:val="24"/>
          <w:szCs w:val="24"/>
        </w:rPr>
        <w:t>. При этом</w:t>
      </w:r>
      <w:r w:rsidR="00FC4569">
        <w:rPr>
          <w:rFonts w:ascii="Times New Roman" w:hAnsi="Times New Roman"/>
          <w:color w:val="1A1A1A"/>
          <w:sz w:val="24"/>
          <w:szCs w:val="24"/>
        </w:rPr>
        <w:t xml:space="preserve">, приведя в заключении убедительные мотивы, </w:t>
      </w:r>
      <w:proofErr w:type="spellStart"/>
      <w:r w:rsidR="00FC4569" w:rsidRPr="00FC4569">
        <w:rPr>
          <w:rFonts w:ascii="Times New Roman" w:hAnsi="Times New Roman"/>
          <w:color w:val="1A1A1A"/>
          <w:sz w:val="24"/>
          <w:szCs w:val="24"/>
        </w:rPr>
        <w:t>Квалифкомиссия</w:t>
      </w:r>
      <w:proofErr w:type="spellEnd"/>
      <w:r w:rsidR="00FC4569" w:rsidRPr="00FC4569">
        <w:rPr>
          <w:rFonts w:ascii="Times New Roman" w:hAnsi="Times New Roman"/>
          <w:color w:val="1A1A1A"/>
          <w:sz w:val="24"/>
          <w:szCs w:val="24"/>
        </w:rPr>
        <w:t xml:space="preserve"> пришла к выводу</w:t>
      </w:r>
      <w:r w:rsidRPr="00FD6AE8">
        <w:rPr>
          <w:rFonts w:ascii="Times New Roman" w:hAnsi="Times New Roman"/>
          <w:color w:val="1A1A1A"/>
          <w:sz w:val="24"/>
          <w:szCs w:val="24"/>
        </w:rPr>
        <w:t xml:space="preserve">, что требование о предоставлении квитанций адвокатом было исполнено путём направления заявителю соответствующих документов, а в действиях адвоката </w:t>
      </w:r>
      <w:r w:rsidR="00C635B8">
        <w:rPr>
          <w:rFonts w:ascii="Times New Roman" w:hAnsi="Times New Roman"/>
          <w:color w:val="1A1A1A"/>
          <w:sz w:val="24"/>
          <w:szCs w:val="24"/>
        </w:rPr>
        <w:t>С.</w:t>
      </w:r>
      <w:r w:rsidR="00FC4569" w:rsidRPr="00FC4569">
        <w:rPr>
          <w:rFonts w:ascii="Times New Roman" w:hAnsi="Times New Roman"/>
          <w:color w:val="1A1A1A"/>
          <w:sz w:val="24"/>
          <w:szCs w:val="24"/>
        </w:rPr>
        <w:t xml:space="preserve"> отсутств</w:t>
      </w:r>
      <w:r w:rsidR="00FC4569">
        <w:rPr>
          <w:rFonts w:ascii="Times New Roman" w:hAnsi="Times New Roman"/>
          <w:color w:val="1A1A1A"/>
          <w:sz w:val="24"/>
          <w:szCs w:val="24"/>
        </w:rPr>
        <w:t>ует</w:t>
      </w:r>
      <w:r w:rsidR="00FC4569" w:rsidRPr="00FC4569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FD6AE8">
        <w:rPr>
          <w:rFonts w:ascii="Times New Roman" w:hAnsi="Times New Roman"/>
          <w:color w:val="1A1A1A"/>
          <w:sz w:val="24"/>
          <w:szCs w:val="24"/>
        </w:rPr>
        <w:t>нарушени</w:t>
      </w:r>
      <w:r w:rsidR="00FC4569">
        <w:rPr>
          <w:rFonts w:ascii="Times New Roman" w:hAnsi="Times New Roman"/>
          <w:color w:val="1A1A1A"/>
          <w:sz w:val="24"/>
          <w:szCs w:val="24"/>
        </w:rPr>
        <w:t>е</w:t>
      </w:r>
      <w:r w:rsidRPr="00FD6AE8">
        <w:rPr>
          <w:rFonts w:ascii="Times New Roman" w:hAnsi="Times New Roman"/>
          <w:color w:val="1A1A1A"/>
          <w:sz w:val="24"/>
          <w:szCs w:val="24"/>
        </w:rPr>
        <w:t xml:space="preserve"> норм законодательства об адвокатской деятельности и адвокатуре и (или) КПЭА. Само по себе несогласие заявителя с такой оценкой, равно как и повторение ранее изложенной позиции, не опровергает установленные </w:t>
      </w:r>
      <w:proofErr w:type="spellStart"/>
      <w:r w:rsidRPr="00FD6AE8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FD6AE8">
        <w:rPr>
          <w:rFonts w:ascii="Times New Roman" w:hAnsi="Times New Roman"/>
          <w:color w:val="1A1A1A"/>
          <w:sz w:val="24"/>
          <w:szCs w:val="24"/>
        </w:rPr>
        <w:t xml:space="preserve"> обстоятельства и не содержит новых данных, способных повлечь иную оценку поведения адвоката в пределах предмета возбужденного дисциплинарного производства.</w:t>
      </w:r>
    </w:p>
    <w:p w14:paraId="40A9E2C8" w14:textId="5E5A1F2A" w:rsidR="00314A9E" w:rsidRDefault="00FC4569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В соответствии с п. 4 ст. 24 КПЭА </w:t>
      </w:r>
      <w:r w:rsidR="00B948CF" w:rsidRPr="00B948CF">
        <w:rPr>
          <w:rFonts w:ascii="Times New Roman" w:hAnsi="Times New Roman"/>
          <w:color w:val="1A1A1A"/>
          <w:sz w:val="24"/>
          <w:szCs w:val="24"/>
        </w:rPr>
        <w:t>Совет при разбирательстве не вправе пересматривать выводы комиссии в части установленных ею фактических обстоятельств, считать установленными не установленные ею фактические обстоятельства, а равно выходить за пределы жалобы, представления, обращения и заключения комиссии.</w:t>
      </w:r>
    </w:p>
    <w:p w14:paraId="1CBB8460" w14:textId="77777777" w:rsidR="00FC4569" w:rsidRPr="00314A9E" w:rsidRDefault="00FC4569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32FAE73" w14:textId="77777777" w:rsidR="00471904" w:rsidRPr="00471904" w:rsidRDefault="00471904" w:rsidP="00471904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>Согласно подп. 2</w:t>
      </w:r>
      <w:r>
        <w:rPr>
          <w:rFonts w:ascii="Times New Roman" w:hAnsi="Times New Roman"/>
          <w:color w:val="1A1A1A"/>
          <w:sz w:val="24"/>
          <w:szCs w:val="24"/>
        </w:rPr>
        <w:t xml:space="preserve"> и 8 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>п. 1 ст. 25 КПЭА</w:t>
      </w:r>
      <w:r>
        <w:rPr>
          <w:rFonts w:ascii="Times New Roman" w:hAnsi="Times New Roman"/>
          <w:color w:val="1A1A1A"/>
          <w:sz w:val="24"/>
          <w:szCs w:val="24"/>
        </w:rPr>
        <w:t xml:space="preserve">: </w:t>
      </w:r>
      <w:r w:rsidRPr="00471904">
        <w:rPr>
          <w:rFonts w:ascii="Times New Roman" w:hAnsi="Times New Roman"/>
          <w:i/>
          <w:iCs/>
          <w:color w:val="1A1A1A"/>
          <w:sz w:val="24"/>
          <w:szCs w:val="24"/>
        </w:rPr>
        <w:t>«Совет вправе принять по дисциплинарному производству следующее решение:</w:t>
      </w:r>
    </w:p>
    <w:p w14:paraId="674464CA" w14:textId="13948D32" w:rsidR="00471904" w:rsidRPr="00471904" w:rsidRDefault="00471904" w:rsidP="00471904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 w:rsidRPr="00471904">
        <w:rPr>
          <w:rFonts w:ascii="Times New Roman" w:hAnsi="Times New Roman"/>
          <w:i/>
          <w:iCs/>
          <w:color w:val="1A1A1A"/>
          <w:sz w:val="24"/>
          <w:szCs w:val="24"/>
        </w:rPr>
        <w:tab/>
        <w:t>2) о прекращении дисциплинарного производства в отношении адвоката вследствие отсутствия в его действиях (бездействии) нарушения норм законодательства об адвокатской деятельности и адвокатуре и (или) настоящего Кодекса либо вследствие надлежащего исполнения им своих профессиональных обязанностей, на основании заключения комиссии или вопреки ему, если фактические обстоятельства комиссией установлены правильно, но ею сделана ошибка в правовой оценке деяния адвоката или толковании закона и настоящего Кодекса;</w:t>
      </w:r>
    </w:p>
    <w:p w14:paraId="506DE11B" w14:textId="07731989" w:rsidR="00314A9E" w:rsidRPr="00471904" w:rsidRDefault="00471904" w:rsidP="00471904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 w:rsidRPr="00471904">
        <w:rPr>
          <w:rFonts w:ascii="Times New Roman" w:hAnsi="Times New Roman"/>
          <w:i/>
          <w:iCs/>
          <w:color w:val="1A1A1A"/>
          <w:sz w:val="24"/>
          <w:szCs w:val="24"/>
        </w:rPr>
        <w:tab/>
        <w:t>8) о прекращении дисциплинарного производства вследствие обнаружившегося в ходе разбирательства Советом или комиссией отсутствия допустимого повода для возбуждения дисциплинарного производства»</w:t>
      </w:r>
      <w:r w:rsidR="00314A9E" w:rsidRPr="00471904">
        <w:rPr>
          <w:rFonts w:ascii="Times New Roman" w:hAnsi="Times New Roman"/>
          <w:i/>
          <w:iCs/>
          <w:color w:val="1A1A1A"/>
          <w:sz w:val="24"/>
          <w:szCs w:val="24"/>
        </w:rPr>
        <w:t>.</w:t>
      </w:r>
    </w:p>
    <w:p w14:paraId="2261A978" w14:textId="77777777" w:rsidR="00314A9E" w:rsidRPr="00314A9E" w:rsidRDefault="00314A9E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17AF2036" w14:textId="41173E63" w:rsidR="00314A9E" w:rsidRPr="00471904" w:rsidRDefault="00471904" w:rsidP="00314A9E">
      <w:pPr>
        <w:pStyle w:val="ac"/>
        <w:spacing w:line="276" w:lineRule="auto"/>
        <w:jc w:val="both"/>
        <w:rPr>
          <w:rFonts w:ascii="Times New Roman" w:hAnsi="Times New Roman"/>
          <w:b/>
          <w:bCs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На основании изложенного, руководствуясь подп. 9 п. 3 ст. 31 Федерального закона «Об адвокатской деятельности и адвокатуре в Российской Федерации», подп. 2 </w:t>
      </w:r>
      <w:r w:rsidR="00BC3CAC">
        <w:rPr>
          <w:rFonts w:ascii="Times New Roman" w:hAnsi="Times New Roman"/>
          <w:color w:val="1A1A1A"/>
          <w:sz w:val="24"/>
          <w:szCs w:val="24"/>
        </w:rPr>
        <w:t xml:space="preserve">и 6 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п. 1 </w:t>
      </w:r>
      <w:r w:rsidR="00BC3CAC">
        <w:rPr>
          <w:rFonts w:ascii="Times New Roman" w:hAnsi="Times New Roman"/>
          <w:color w:val="1A1A1A"/>
          <w:sz w:val="24"/>
          <w:szCs w:val="24"/>
        </w:rPr>
        <w:br/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ст. 25 </w:t>
      </w:r>
      <w:r w:rsidRPr="00471904">
        <w:rPr>
          <w:rFonts w:ascii="Times New Roman" w:hAnsi="Times New Roman"/>
          <w:color w:val="1A1A1A"/>
          <w:sz w:val="24"/>
          <w:szCs w:val="24"/>
        </w:rPr>
        <w:t>Кодекс</w:t>
      </w:r>
      <w:r>
        <w:rPr>
          <w:rFonts w:ascii="Times New Roman" w:hAnsi="Times New Roman"/>
          <w:color w:val="1A1A1A"/>
          <w:sz w:val="24"/>
          <w:szCs w:val="24"/>
        </w:rPr>
        <w:t>а</w:t>
      </w:r>
      <w:r w:rsidRPr="00471904">
        <w:rPr>
          <w:rFonts w:ascii="Times New Roman" w:hAnsi="Times New Roman"/>
          <w:color w:val="1A1A1A"/>
          <w:sz w:val="24"/>
          <w:szCs w:val="24"/>
        </w:rPr>
        <w:t xml:space="preserve"> профессиональной этики адвоката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>, Совет Адвокатской палаты Санкт-Петербурга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471904">
        <w:rPr>
          <w:rFonts w:ascii="Times New Roman" w:hAnsi="Times New Roman"/>
          <w:b/>
          <w:bCs/>
          <w:color w:val="1A1A1A"/>
          <w:sz w:val="24"/>
          <w:szCs w:val="24"/>
        </w:rPr>
        <w:t>единогласно</w:t>
      </w:r>
    </w:p>
    <w:p w14:paraId="4C199B4B" w14:textId="77777777" w:rsidR="00314A9E" w:rsidRPr="00471904" w:rsidRDefault="00314A9E" w:rsidP="00471904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471904">
        <w:rPr>
          <w:rFonts w:ascii="Times New Roman" w:hAnsi="Times New Roman"/>
          <w:b/>
          <w:bCs/>
          <w:color w:val="1A1A1A"/>
          <w:sz w:val="24"/>
          <w:szCs w:val="24"/>
        </w:rPr>
        <w:t>решил:</w:t>
      </w:r>
    </w:p>
    <w:p w14:paraId="0D6770CE" w14:textId="77777777" w:rsidR="00314A9E" w:rsidRPr="00314A9E" w:rsidRDefault="00314A9E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5995F99" w14:textId="3415F19E" w:rsidR="00471904" w:rsidRDefault="00471904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прекратить </w:t>
      </w:r>
      <w:bookmarkStart w:id="0" w:name="_Hlk227595649"/>
      <w:r w:rsidR="00314A9E" w:rsidRPr="00314A9E">
        <w:rPr>
          <w:rFonts w:ascii="Times New Roman" w:hAnsi="Times New Roman"/>
          <w:color w:val="1A1A1A"/>
          <w:sz w:val="24"/>
          <w:szCs w:val="24"/>
        </w:rPr>
        <w:t>дисциплинарно</w:t>
      </w:r>
      <w:bookmarkEnd w:id="0"/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е производство </w:t>
      </w:r>
      <w:r w:rsidR="00314A9E" w:rsidRPr="00471904">
        <w:rPr>
          <w:rFonts w:ascii="Times New Roman" w:hAnsi="Times New Roman"/>
          <w:b/>
          <w:bCs/>
          <w:color w:val="1A1A1A"/>
          <w:sz w:val="24"/>
          <w:szCs w:val="24"/>
        </w:rPr>
        <w:t xml:space="preserve">№ 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в отношении адвоката </w:t>
      </w:r>
      <w:r w:rsidR="00C635B8">
        <w:rPr>
          <w:rFonts w:ascii="Times New Roman" w:hAnsi="Times New Roman"/>
          <w:b/>
          <w:bCs/>
          <w:color w:val="1A1A1A"/>
          <w:sz w:val="24"/>
          <w:szCs w:val="24"/>
        </w:rPr>
        <w:t>С.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(регистрационный номер в Едином государствен</w:t>
      </w:r>
      <w:bookmarkStart w:id="1" w:name="_GoBack"/>
      <w:bookmarkEnd w:id="1"/>
      <w:r w:rsidR="00314A9E" w:rsidRPr="00314A9E">
        <w:rPr>
          <w:rFonts w:ascii="Times New Roman" w:hAnsi="Times New Roman"/>
          <w:color w:val="1A1A1A"/>
          <w:sz w:val="24"/>
          <w:szCs w:val="24"/>
        </w:rPr>
        <w:t>ном реестре адвокатов)</w:t>
      </w:r>
      <w:r>
        <w:rPr>
          <w:rFonts w:ascii="Times New Roman" w:hAnsi="Times New Roman"/>
          <w:color w:val="1A1A1A"/>
          <w:sz w:val="24"/>
          <w:szCs w:val="24"/>
        </w:rPr>
        <w:t>:</w:t>
      </w:r>
    </w:p>
    <w:p w14:paraId="4D7396E5" w14:textId="4098539B" w:rsidR="00471904" w:rsidRDefault="00471904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-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/>
          <w:color w:val="1A1A1A"/>
          <w:sz w:val="24"/>
          <w:szCs w:val="24"/>
        </w:rPr>
        <w:t xml:space="preserve">в части </w:t>
      </w:r>
      <w:r w:rsidRPr="00471904">
        <w:rPr>
          <w:rFonts w:ascii="Times New Roman" w:hAnsi="Times New Roman"/>
          <w:color w:val="1A1A1A"/>
          <w:sz w:val="24"/>
          <w:szCs w:val="24"/>
        </w:rPr>
        <w:t>дисциплинарн</w:t>
      </w:r>
      <w:r>
        <w:rPr>
          <w:rFonts w:ascii="Times New Roman" w:hAnsi="Times New Roman"/>
          <w:color w:val="1A1A1A"/>
          <w:sz w:val="24"/>
          <w:szCs w:val="24"/>
        </w:rPr>
        <w:t xml:space="preserve">ых претензий относительно </w:t>
      </w:r>
      <w:r w:rsidRPr="00471904">
        <w:rPr>
          <w:rFonts w:ascii="Times New Roman" w:hAnsi="Times New Roman"/>
          <w:color w:val="1A1A1A"/>
          <w:sz w:val="24"/>
          <w:szCs w:val="24"/>
        </w:rPr>
        <w:t xml:space="preserve">объёма и качества выполненной адвокатом работы </w:t>
      </w:r>
      <w:r>
        <w:rPr>
          <w:rFonts w:ascii="Times New Roman" w:hAnsi="Times New Roman"/>
          <w:color w:val="1A1A1A"/>
          <w:sz w:val="24"/>
          <w:szCs w:val="24"/>
        </w:rPr>
        <w:t xml:space="preserve">– 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>вследствие</w:t>
      </w:r>
      <w:r w:rsidRPr="00471904">
        <w:rPr>
          <w:rFonts w:ascii="Times New Roman" w:hAnsi="Times New Roman"/>
          <w:color w:val="1A1A1A"/>
          <w:sz w:val="24"/>
          <w:szCs w:val="24"/>
        </w:rPr>
        <w:t xml:space="preserve"> обнаружившегося в ходе разбирательства Советом или комиссией </w:t>
      </w:r>
      <w:r w:rsidRPr="00AE5B73">
        <w:rPr>
          <w:rFonts w:ascii="Times New Roman" w:hAnsi="Times New Roman"/>
          <w:b/>
          <w:bCs/>
          <w:color w:val="1A1A1A"/>
          <w:sz w:val="24"/>
          <w:szCs w:val="24"/>
        </w:rPr>
        <w:t>отсутствия допустимого повода</w:t>
      </w:r>
      <w:r w:rsidRPr="00471904">
        <w:rPr>
          <w:rFonts w:ascii="Times New Roman" w:hAnsi="Times New Roman"/>
          <w:color w:val="1A1A1A"/>
          <w:sz w:val="24"/>
          <w:szCs w:val="24"/>
        </w:rPr>
        <w:t xml:space="preserve"> для возбуждения дисциплинарного производства</w:t>
      </w:r>
      <w:r>
        <w:rPr>
          <w:rFonts w:ascii="Times New Roman" w:hAnsi="Times New Roman"/>
          <w:color w:val="1A1A1A"/>
          <w:sz w:val="24"/>
          <w:szCs w:val="24"/>
        </w:rPr>
        <w:t>;</w:t>
      </w:r>
    </w:p>
    <w:p w14:paraId="545F392B" w14:textId="060A1D34" w:rsidR="00314A9E" w:rsidRPr="00314A9E" w:rsidRDefault="00471904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Pr="00471904">
        <w:rPr>
          <w:rFonts w:ascii="Times New Roman" w:hAnsi="Times New Roman"/>
          <w:color w:val="1A1A1A"/>
          <w:sz w:val="24"/>
          <w:szCs w:val="24"/>
        </w:rPr>
        <w:t>в части дисциплинарных претензий относительно невыдач</w:t>
      </w:r>
      <w:r>
        <w:rPr>
          <w:rFonts w:ascii="Times New Roman" w:hAnsi="Times New Roman"/>
          <w:color w:val="1A1A1A"/>
          <w:sz w:val="24"/>
          <w:szCs w:val="24"/>
        </w:rPr>
        <w:t>и</w:t>
      </w:r>
      <w:r w:rsidRPr="00471904">
        <w:rPr>
          <w:rFonts w:ascii="Times New Roman" w:hAnsi="Times New Roman"/>
          <w:color w:val="1A1A1A"/>
          <w:sz w:val="24"/>
          <w:szCs w:val="24"/>
        </w:rPr>
        <w:t xml:space="preserve"> адвокатом квитанций</w:t>
      </w:r>
      <w:r>
        <w:rPr>
          <w:rFonts w:ascii="Times New Roman" w:hAnsi="Times New Roman"/>
          <w:color w:val="1A1A1A"/>
          <w:sz w:val="24"/>
          <w:szCs w:val="24"/>
        </w:rPr>
        <w:t xml:space="preserve"> – </w:t>
      </w:r>
      <w:r w:rsidRPr="00471904">
        <w:rPr>
          <w:rFonts w:ascii="Times New Roman" w:hAnsi="Times New Roman"/>
          <w:color w:val="1A1A1A"/>
          <w:sz w:val="24"/>
          <w:szCs w:val="24"/>
        </w:rPr>
        <w:t xml:space="preserve">вследствие </w:t>
      </w:r>
      <w:r w:rsidRPr="00AE5B73">
        <w:rPr>
          <w:rFonts w:ascii="Times New Roman" w:hAnsi="Times New Roman"/>
          <w:b/>
          <w:bCs/>
          <w:color w:val="1A1A1A"/>
          <w:sz w:val="24"/>
          <w:szCs w:val="24"/>
        </w:rPr>
        <w:t>отсутствия в действиях адвоката нарушения</w:t>
      </w:r>
      <w:r w:rsidRPr="00471904">
        <w:rPr>
          <w:rFonts w:ascii="Times New Roman" w:hAnsi="Times New Roman"/>
          <w:color w:val="1A1A1A"/>
          <w:sz w:val="24"/>
          <w:szCs w:val="24"/>
        </w:rPr>
        <w:t xml:space="preserve"> норм законодательства об адвокатской деятельности и адвокатуре и (или) Кодекса профессиональной этики адвоката</w:t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>.</w:t>
      </w:r>
    </w:p>
    <w:p w14:paraId="64211883" w14:textId="77777777" w:rsidR="00314A9E" w:rsidRDefault="00314A9E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E53D06A" w14:textId="77777777" w:rsidR="00471904" w:rsidRDefault="00471904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ABC9D14" w14:textId="77777777" w:rsidR="00AE5B73" w:rsidRPr="00314A9E" w:rsidRDefault="00AE5B73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4B63706" w14:textId="306F4EBF" w:rsidR="00314A9E" w:rsidRPr="00314A9E" w:rsidRDefault="00471904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>Президент</w:t>
      </w:r>
    </w:p>
    <w:p w14:paraId="6B00A871" w14:textId="2A0579CD" w:rsidR="00F12C76" w:rsidRPr="00314A9E" w:rsidRDefault="00471904" w:rsidP="00314A9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14A9E" w:rsidRPr="00314A9E">
        <w:rPr>
          <w:rFonts w:ascii="Times New Roman" w:hAnsi="Times New Roman"/>
          <w:color w:val="1A1A1A"/>
          <w:sz w:val="24"/>
          <w:szCs w:val="24"/>
        </w:rPr>
        <w:t>Адвокатской палаты Санкт-Петербурга</w:t>
      </w:r>
      <w:r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color w:val="1A1A1A"/>
          <w:sz w:val="24"/>
          <w:szCs w:val="24"/>
        </w:rPr>
        <w:tab/>
      </w:r>
      <w:proofErr w:type="spellStart"/>
      <w:r w:rsidR="00314A9E" w:rsidRPr="00314A9E">
        <w:rPr>
          <w:rFonts w:ascii="Times New Roman" w:hAnsi="Times New Roman"/>
          <w:color w:val="1A1A1A"/>
          <w:sz w:val="24"/>
          <w:szCs w:val="24"/>
        </w:rPr>
        <w:t>Тенишев</w:t>
      </w:r>
      <w:proofErr w:type="spellEnd"/>
      <w:r w:rsidR="00314A9E" w:rsidRPr="00314A9E">
        <w:rPr>
          <w:rFonts w:ascii="Times New Roman" w:hAnsi="Times New Roman"/>
          <w:color w:val="1A1A1A"/>
          <w:sz w:val="24"/>
          <w:szCs w:val="24"/>
        </w:rPr>
        <w:t xml:space="preserve"> В.Ш.</w:t>
      </w:r>
    </w:p>
    <w:sectPr w:rsidR="00F12C76" w:rsidRPr="00314A9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A9E"/>
    <w:rsid w:val="0000775A"/>
    <w:rsid w:val="001433D9"/>
    <w:rsid w:val="00160F6E"/>
    <w:rsid w:val="001911E9"/>
    <w:rsid w:val="002F74D1"/>
    <w:rsid w:val="00314A9E"/>
    <w:rsid w:val="003610BC"/>
    <w:rsid w:val="003C4127"/>
    <w:rsid w:val="004100DE"/>
    <w:rsid w:val="00471904"/>
    <w:rsid w:val="00535086"/>
    <w:rsid w:val="00547927"/>
    <w:rsid w:val="005528C1"/>
    <w:rsid w:val="00583E19"/>
    <w:rsid w:val="005B0540"/>
    <w:rsid w:val="00601F3F"/>
    <w:rsid w:val="006A3C13"/>
    <w:rsid w:val="006B5B5E"/>
    <w:rsid w:val="006C0B77"/>
    <w:rsid w:val="008242FF"/>
    <w:rsid w:val="008463E5"/>
    <w:rsid w:val="00870751"/>
    <w:rsid w:val="00922C48"/>
    <w:rsid w:val="00A849A3"/>
    <w:rsid w:val="00AE5B73"/>
    <w:rsid w:val="00B17CD1"/>
    <w:rsid w:val="00B915B7"/>
    <w:rsid w:val="00B948CF"/>
    <w:rsid w:val="00BC3CAC"/>
    <w:rsid w:val="00BD1D3C"/>
    <w:rsid w:val="00C372CD"/>
    <w:rsid w:val="00C635B8"/>
    <w:rsid w:val="00DB69ED"/>
    <w:rsid w:val="00EA59DF"/>
    <w:rsid w:val="00EE4070"/>
    <w:rsid w:val="00F12C76"/>
    <w:rsid w:val="00F2410A"/>
    <w:rsid w:val="00F72578"/>
    <w:rsid w:val="00F76701"/>
    <w:rsid w:val="00FB56D1"/>
    <w:rsid w:val="00FC4569"/>
    <w:rsid w:val="00FD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3685A"/>
  <w15:chartTrackingRefBased/>
  <w15:docId w15:val="{05CCBEC6-1A00-4A73-888F-83CC4C60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0DE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14A9E"/>
    <w:pPr>
      <w:keepNext/>
      <w:keepLines/>
      <w:widowControl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A9E"/>
    <w:pPr>
      <w:keepNext/>
      <w:keepLines/>
      <w:widowControl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A9E"/>
    <w:pPr>
      <w:keepNext/>
      <w:keepLines/>
      <w:widowControl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A9E"/>
    <w:pPr>
      <w:keepNext/>
      <w:keepLines/>
      <w:widowControl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A9E"/>
    <w:pPr>
      <w:keepNext/>
      <w:keepLines/>
      <w:widowControl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A9E"/>
    <w:pPr>
      <w:keepNext/>
      <w:keepLines/>
      <w:widowControl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A9E"/>
    <w:pPr>
      <w:keepNext/>
      <w:keepLines/>
      <w:widowControl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A9E"/>
    <w:pPr>
      <w:keepNext/>
      <w:keepLines/>
      <w:widowControl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A9E"/>
    <w:pPr>
      <w:keepNext/>
      <w:keepLines/>
      <w:widowControl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A9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4A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4A9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4A9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14A9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14A9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14A9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14A9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14A9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14A9E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14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4A9E"/>
    <w:pPr>
      <w:widowControl/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14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4A9E"/>
    <w:pPr>
      <w:widowControl/>
      <w:suppressAutoHyphens w:val="0"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14A9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14A9E"/>
    <w:pPr>
      <w:widowControl/>
      <w:suppressAutoHyphens w:val="0"/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314A9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4A9E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14A9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14A9E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314A9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2</cp:revision>
  <dcterms:created xsi:type="dcterms:W3CDTF">2026-07-27T19:45:00Z</dcterms:created>
  <dcterms:modified xsi:type="dcterms:W3CDTF">2026-07-27T19:45:00Z</dcterms:modified>
</cp:coreProperties>
</file>