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DF234" w14:textId="5D421C20" w:rsidR="008F0CDF" w:rsidRPr="004921C6" w:rsidRDefault="008F6EB6" w:rsidP="004921C6">
      <w:pPr>
        <w:pStyle w:val="a1"/>
        <w:spacing w:line="360" w:lineRule="auto"/>
        <w:jc w:val="center"/>
        <w:rPr>
          <w:rFonts w:ascii="Times New Roman" w:hAnsi="Times New Roman" w:cs="Times New Roman"/>
          <w:b/>
          <w:bCs/>
          <w:lang w:val="ru-RU"/>
        </w:rPr>
      </w:pPr>
      <w:r w:rsidRPr="004921C6">
        <w:rPr>
          <w:rFonts w:ascii="Times New Roman" w:hAnsi="Times New Roman" w:cs="Times New Roman"/>
          <w:b/>
          <w:bCs/>
          <w:lang w:val="ru-RU"/>
        </w:rPr>
        <w:t>РЕШЕНИЕ</w:t>
      </w:r>
      <w:r w:rsidRPr="004921C6">
        <w:rPr>
          <w:rFonts w:ascii="Times New Roman" w:hAnsi="Times New Roman" w:cs="Times New Roman"/>
          <w:b/>
          <w:bCs/>
          <w:lang w:val="ru-RU"/>
        </w:rPr>
        <w:br/>
        <w:t>Совета Адвокатской палаты Санкт-Петербурга</w:t>
      </w:r>
      <w:r w:rsidRPr="004921C6">
        <w:rPr>
          <w:rFonts w:ascii="Times New Roman" w:hAnsi="Times New Roman" w:cs="Times New Roman"/>
          <w:b/>
          <w:bCs/>
          <w:lang w:val="ru-RU"/>
        </w:rPr>
        <w:br/>
        <w:t xml:space="preserve">по дисциплинарному производству № </w:t>
      </w:r>
      <w:r w:rsidRPr="004921C6">
        <w:rPr>
          <w:rFonts w:ascii="Times New Roman" w:hAnsi="Times New Roman" w:cs="Times New Roman"/>
          <w:b/>
          <w:bCs/>
          <w:lang w:val="ru-RU"/>
        </w:rPr>
        <w:br/>
        <w:t xml:space="preserve">в отношении адвоката </w:t>
      </w:r>
      <w:r w:rsidR="00D040EB">
        <w:rPr>
          <w:rFonts w:ascii="Times New Roman" w:hAnsi="Times New Roman" w:cs="Times New Roman"/>
          <w:b/>
          <w:bCs/>
          <w:lang w:val="ru-RU"/>
        </w:rPr>
        <w:t>М.</w:t>
      </w:r>
    </w:p>
    <w:p w14:paraId="607B4BB0" w14:textId="77777777" w:rsidR="004921C6" w:rsidRDefault="004921C6" w:rsidP="004921C6">
      <w:pPr>
        <w:pStyle w:val="a1"/>
        <w:spacing w:line="276" w:lineRule="auto"/>
        <w:jc w:val="both"/>
        <w:rPr>
          <w:rFonts w:ascii="Times New Roman" w:hAnsi="Times New Roman" w:cs="Times New Roman"/>
          <w:lang w:val="ru-RU"/>
        </w:rPr>
      </w:pPr>
    </w:p>
    <w:p w14:paraId="71372981" w14:textId="75138A4F" w:rsidR="004921C6" w:rsidRPr="004921C6" w:rsidRDefault="004921C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4921C6">
        <w:rPr>
          <w:rFonts w:ascii="Times New Roman" w:hAnsi="Times New Roman" w:cs="Times New Roman"/>
          <w:lang w:val="ru-RU"/>
        </w:rPr>
        <w:t>11.06.2026</w:t>
      </w:r>
      <w:r w:rsidRPr="004921C6">
        <w:rPr>
          <w:rFonts w:ascii="Times New Roman" w:hAnsi="Times New Roman" w:cs="Times New Roman"/>
          <w:lang w:val="ru-RU"/>
        </w:rPr>
        <w:tab/>
      </w:r>
      <w:r w:rsidRPr="004921C6">
        <w:rPr>
          <w:rFonts w:ascii="Times New Roman" w:hAnsi="Times New Roman" w:cs="Times New Roman"/>
          <w:lang w:val="ru-RU"/>
        </w:rPr>
        <w:tab/>
      </w:r>
      <w:r w:rsidRPr="004921C6">
        <w:rPr>
          <w:rFonts w:ascii="Times New Roman" w:hAnsi="Times New Roman" w:cs="Times New Roman"/>
          <w:lang w:val="ru-RU"/>
        </w:rPr>
        <w:tab/>
      </w:r>
      <w:r w:rsidRPr="004921C6">
        <w:rPr>
          <w:rFonts w:ascii="Times New Roman" w:hAnsi="Times New Roman" w:cs="Times New Roman"/>
          <w:lang w:val="ru-RU"/>
        </w:rPr>
        <w:tab/>
      </w:r>
      <w:r w:rsidRPr="004921C6">
        <w:rPr>
          <w:rFonts w:ascii="Times New Roman" w:hAnsi="Times New Roman" w:cs="Times New Roman"/>
          <w:lang w:val="ru-RU"/>
        </w:rPr>
        <w:tab/>
      </w:r>
      <w:r w:rsidRPr="004921C6">
        <w:rPr>
          <w:rFonts w:ascii="Times New Roman" w:hAnsi="Times New Roman" w:cs="Times New Roman"/>
          <w:lang w:val="ru-RU"/>
        </w:rPr>
        <w:tab/>
      </w:r>
      <w:r w:rsidRPr="004921C6">
        <w:rPr>
          <w:rFonts w:ascii="Times New Roman" w:hAnsi="Times New Roman" w:cs="Times New Roman"/>
          <w:lang w:val="ru-RU"/>
        </w:rPr>
        <w:tab/>
      </w:r>
      <w:r w:rsidRPr="004921C6">
        <w:rPr>
          <w:rFonts w:ascii="Times New Roman" w:hAnsi="Times New Roman" w:cs="Times New Roman"/>
          <w:lang w:val="ru-RU"/>
        </w:rPr>
        <w:tab/>
        <w:t>г. Санкт-Петербург</w:t>
      </w:r>
    </w:p>
    <w:p w14:paraId="34253BB8" w14:textId="7A79F552" w:rsidR="008F0CDF" w:rsidRDefault="004921C6" w:rsidP="004921C6">
      <w:pPr>
        <w:pStyle w:val="a1"/>
        <w:spacing w:line="276" w:lineRule="auto"/>
        <w:jc w:val="both"/>
        <w:rPr>
          <w:rFonts w:ascii="Times New Roman" w:hAnsi="Times New Roman" w:cs="Times New Roman"/>
          <w:lang w:val="ru-RU"/>
        </w:rPr>
      </w:pPr>
      <w:r w:rsidRPr="004921C6">
        <w:rPr>
          <w:rFonts w:ascii="Times New Roman" w:hAnsi="Times New Roman" w:cs="Times New Roman"/>
          <w:lang w:val="ru-RU"/>
        </w:rPr>
        <w:tab/>
        <w:t xml:space="preserve">Совет Адвокатской палаты Санкт-Петербурга (далее также – Совет АП СПб и АП СПб, соответственно) в составе президента АП СПб Тенишева В.Ш. (председатель), вице-президента АП СПб Пановой В.С., членов Совета </w:t>
      </w:r>
      <w:proofErr w:type="spellStart"/>
      <w:r w:rsidRPr="004921C6">
        <w:rPr>
          <w:rFonts w:ascii="Times New Roman" w:hAnsi="Times New Roman" w:cs="Times New Roman"/>
          <w:lang w:val="ru-RU"/>
        </w:rPr>
        <w:t>Ибряновой</w:t>
      </w:r>
      <w:proofErr w:type="spellEnd"/>
      <w:r w:rsidRPr="004921C6">
        <w:rPr>
          <w:rFonts w:ascii="Times New Roman" w:hAnsi="Times New Roman" w:cs="Times New Roman"/>
          <w:lang w:val="ru-RU"/>
        </w:rPr>
        <w:t xml:space="preserve"> Г.А., </w:t>
      </w:r>
      <w:proofErr w:type="spellStart"/>
      <w:r w:rsidRPr="004921C6">
        <w:rPr>
          <w:rFonts w:ascii="Times New Roman" w:hAnsi="Times New Roman" w:cs="Times New Roman"/>
          <w:lang w:val="ru-RU"/>
        </w:rPr>
        <w:t>Краузе</w:t>
      </w:r>
      <w:proofErr w:type="spellEnd"/>
      <w:r w:rsidRPr="004921C6">
        <w:rPr>
          <w:rFonts w:ascii="Times New Roman" w:hAnsi="Times New Roman" w:cs="Times New Roman"/>
          <w:lang w:val="ru-RU"/>
        </w:rPr>
        <w:t xml:space="preserve"> С.В., </w:t>
      </w:r>
      <w:r>
        <w:rPr>
          <w:rFonts w:ascii="Times New Roman" w:hAnsi="Times New Roman" w:cs="Times New Roman"/>
          <w:lang w:val="ru-RU"/>
        </w:rPr>
        <w:br/>
      </w:r>
      <w:proofErr w:type="spellStart"/>
      <w:r w:rsidRPr="004921C6">
        <w:rPr>
          <w:rFonts w:ascii="Times New Roman" w:hAnsi="Times New Roman" w:cs="Times New Roman"/>
          <w:lang w:val="ru-RU"/>
        </w:rPr>
        <w:t>Манкевича</w:t>
      </w:r>
      <w:proofErr w:type="spellEnd"/>
      <w:r w:rsidRPr="004921C6">
        <w:rPr>
          <w:rFonts w:ascii="Times New Roman" w:hAnsi="Times New Roman" w:cs="Times New Roman"/>
          <w:lang w:val="ru-RU"/>
        </w:rPr>
        <w:t xml:space="preserve"> А.Е., </w:t>
      </w:r>
      <w:proofErr w:type="spellStart"/>
      <w:r w:rsidRPr="004921C6">
        <w:rPr>
          <w:rFonts w:ascii="Times New Roman" w:hAnsi="Times New Roman" w:cs="Times New Roman"/>
          <w:lang w:val="ru-RU"/>
        </w:rPr>
        <w:t>Пашинского</w:t>
      </w:r>
      <w:proofErr w:type="spellEnd"/>
      <w:r w:rsidRPr="004921C6">
        <w:rPr>
          <w:rFonts w:ascii="Times New Roman" w:hAnsi="Times New Roman" w:cs="Times New Roman"/>
          <w:lang w:val="ru-RU"/>
        </w:rPr>
        <w:t xml:space="preserve"> М.Л., </w:t>
      </w:r>
      <w:proofErr w:type="spellStart"/>
      <w:r w:rsidRPr="004921C6">
        <w:rPr>
          <w:rFonts w:ascii="Times New Roman" w:hAnsi="Times New Roman" w:cs="Times New Roman"/>
          <w:lang w:val="ru-RU"/>
        </w:rPr>
        <w:t>Передрука</w:t>
      </w:r>
      <w:proofErr w:type="spellEnd"/>
      <w:r w:rsidRPr="004921C6">
        <w:rPr>
          <w:rFonts w:ascii="Times New Roman" w:hAnsi="Times New Roman" w:cs="Times New Roman"/>
          <w:lang w:val="ru-RU"/>
        </w:rPr>
        <w:t xml:space="preserve"> А.Д., Пономаревой Н.В., Семеняко М.Е., </w:t>
      </w:r>
      <w:proofErr w:type="spellStart"/>
      <w:r w:rsidRPr="004921C6">
        <w:rPr>
          <w:rFonts w:ascii="Times New Roman" w:hAnsi="Times New Roman" w:cs="Times New Roman"/>
          <w:lang w:val="ru-RU"/>
        </w:rPr>
        <w:t>Чангли</w:t>
      </w:r>
      <w:proofErr w:type="spellEnd"/>
      <w:r w:rsidRPr="004921C6">
        <w:rPr>
          <w:rFonts w:ascii="Times New Roman" w:hAnsi="Times New Roman" w:cs="Times New Roman"/>
          <w:lang w:val="ru-RU"/>
        </w:rPr>
        <w:t xml:space="preserve"> А.И. (участвовали очно), первого вице-президента АП СПб </w:t>
      </w:r>
      <w:proofErr w:type="spellStart"/>
      <w:r w:rsidRPr="004921C6">
        <w:rPr>
          <w:rFonts w:ascii="Times New Roman" w:hAnsi="Times New Roman" w:cs="Times New Roman"/>
          <w:lang w:val="ru-RU"/>
        </w:rPr>
        <w:t>Саськова</w:t>
      </w:r>
      <w:proofErr w:type="spellEnd"/>
      <w:r w:rsidRPr="004921C6">
        <w:rPr>
          <w:rFonts w:ascii="Times New Roman" w:hAnsi="Times New Roman" w:cs="Times New Roman"/>
          <w:lang w:val="ru-RU"/>
        </w:rPr>
        <w:t xml:space="preserve"> К.Ю., членов Совета Конина Н.Н., Морозова М.А. (участвовали дистанционно посредством использования сервиса видеоконференций «</w:t>
      </w:r>
      <w:proofErr w:type="spellStart"/>
      <w:r w:rsidRPr="004921C6">
        <w:rPr>
          <w:rFonts w:ascii="Times New Roman" w:hAnsi="Times New Roman" w:cs="Times New Roman"/>
          <w:lang w:val="ru-RU"/>
        </w:rPr>
        <w:t>SaluteJazz</w:t>
      </w:r>
      <w:proofErr w:type="spellEnd"/>
      <w:r w:rsidRPr="004921C6">
        <w:rPr>
          <w:rFonts w:ascii="Times New Roman" w:hAnsi="Times New Roman" w:cs="Times New Roman"/>
          <w:lang w:val="ru-RU"/>
        </w:rPr>
        <w:t>»)</w:t>
      </w:r>
      <w:r w:rsidR="00FC76F6">
        <w:rPr>
          <w:rFonts w:ascii="Times New Roman" w:hAnsi="Times New Roman" w:cs="Times New Roman"/>
          <w:lang w:val="ru-RU"/>
        </w:rPr>
        <w:t>,</w:t>
      </w:r>
      <w:r w:rsidRPr="004921C6">
        <w:rPr>
          <w:rFonts w:ascii="Times New Roman" w:hAnsi="Times New Roman" w:cs="Times New Roman"/>
          <w:lang w:val="ru-RU"/>
        </w:rPr>
        <w:t xml:space="preserve"> в соответствии с положениями </w:t>
      </w:r>
      <w:proofErr w:type="spellStart"/>
      <w:r w:rsidRPr="004921C6">
        <w:rPr>
          <w:rFonts w:ascii="Times New Roman" w:hAnsi="Times New Roman" w:cs="Times New Roman"/>
          <w:lang w:val="ru-RU"/>
        </w:rPr>
        <w:t>ст.ст</w:t>
      </w:r>
      <w:proofErr w:type="spellEnd"/>
      <w:r w:rsidRPr="004921C6">
        <w:rPr>
          <w:rFonts w:ascii="Times New Roman" w:hAnsi="Times New Roman" w:cs="Times New Roman"/>
          <w:lang w:val="ru-RU"/>
        </w:rPr>
        <w:t xml:space="preserve">. 24, 25 Кодекса профессиональной этики адвоката (далее также – КПЭА) рассмотрев 11.06.2026 в закрытом заседании дисциплинарное производство в отношении адвоката </w:t>
      </w:r>
      <w:r w:rsidR="00D040EB">
        <w:rPr>
          <w:rFonts w:ascii="Times New Roman" w:hAnsi="Times New Roman" w:cs="Times New Roman"/>
          <w:b/>
          <w:bCs/>
          <w:lang w:val="ru-RU"/>
        </w:rPr>
        <w:t>М.</w:t>
      </w:r>
      <w:r w:rsidRPr="004921C6">
        <w:rPr>
          <w:rFonts w:ascii="Times New Roman" w:hAnsi="Times New Roman" w:cs="Times New Roman"/>
          <w:lang w:val="ru-RU"/>
        </w:rPr>
        <w:t xml:space="preserve"> (регистрационный номер в Едином государственном реестре адвокатов), возбуждённое 22.01.2025 президентом АП СПб Тенишевым В.Ш.,</w:t>
      </w:r>
    </w:p>
    <w:p w14:paraId="564CEA84" w14:textId="77777777" w:rsidR="002E5B2E" w:rsidRDefault="002E5B2E" w:rsidP="004921C6">
      <w:pPr>
        <w:pStyle w:val="a1"/>
        <w:spacing w:line="276" w:lineRule="auto"/>
        <w:jc w:val="both"/>
        <w:rPr>
          <w:rFonts w:ascii="Times New Roman" w:hAnsi="Times New Roman" w:cs="Times New Roman"/>
          <w:lang w:val="ru-RU"/>
        </w:rPr>
      </w:pPr>
    </w:p>
    <w:p w14:paraId="1370D6E4" w14:textId="77777777" w:rsidR="008F0CDF" w:rsidRDefault="008F6EB6" w:rsidP="004921C6">
      <w:pPr>
        <w:pStyle w:val="a1"/>
        <w:spacing w:line="276" w:lineRule="auto"/>
        <w:jc w:val="center"/>
        <w:rPr>
          <w:rFonts w:ascii="Times New Roman" w:hAnsi="Times New Roman" w:cs="Times New Roman"/>
          <w:b/>
          <w:bCs/>
          <w:lang w:val="ru-RU"/>
        </w:rPr>
      </w:pPr>
      <w:r w:rsidRPr="004921C6">
        <w:rPr>
          <w:rFonts w:ascii="Times New Roman" w:hAnsi="Times New Roman" w:cs="Times New Roman"/>
          <w:b/>
          <w:bCs/>
          <w:lang w:val="ru-RU"/>
        </w:rPr>
        <w:t>установил:</w:t>
      </w:r>
    </w:p>
    <w:p w14:paraId="71F7130D" w14:textId="77777777" w:rsidR="002E5B2E" w:rsidRDefault="002E5B2E" w:rsidP="004921C6">
      <w:pPr>
        <w:pStyle w:val="a1"/>
        <w:spacing w:line="276" w:lineRule="auto"/>
        <w:jc w:val="both"/>
        <w:rPr>
          <w:rFonts w:ascii="Times New Roman" w:hAnsi="Times New Roman" w:cs="Times New Roman"/>
          <w:lang w:val="ru-RU"/>
        </w:rPr>
      </w:pPr>
    </w:p>
    <w:p w14:paraId="6AF0A285" w14:textId="278A7201" w:rsidR="008F0CDF" w:rsidRPr="004921C6" w:rsidRDefault="004921C6" w:rsidP="004921C6">
      <w:pPr>
        <w:pStyle w:val="a1"/>
        <w:spacing w:line="276" w:lineRule="auto"/>
        <w:jc w:val="both"/>
        <w:rPr>
          <w:rFonts w:ascii="Times New Roman" w:hAnsi="Times New Roman" w:cs="Times New Roman"/>
          <w:lang w:val="ru-RU"/>
        </w:rPr>
      </w:pPr>
      <w:r w:rsidRPr="004921C6">
        <w:rPr>
          <w:rFonts w:ascii="Times New Roman" w:hAnsi="Times New Roman" w:cs="Times New Roman"/>
          <w:lang w:val="ru-RU"/>
        </w:rPr>
        <w:tab/>
        <w:t xml:space="preserve">поводом для возбуждения дисциплинарного производства в отношении адвоката </w:t>
      </w:r>
      <w:r w:rsidR="00D040EB">
        <w:rPr>
          <w:rFonts w:ascii="Times New Roman" w:hAnsi="Times New Roman" w:cs="Times New Roman"/>
          <w:lang w:val="ru-RU"/>
        </w:rPr>
        <w:t>М.</w:t>
      </w:r>
      <w:r w:rsidRPr="004921C6">
        <w:rPr>
          <w:rFonts w:ascii="Times New Roman" w:hAnsi="Times New Roman" w:cs="Times New Roman"/>
          <w:lang w:val="ru-RU"/>
        </w:rPr>
        <w:t xml:space="preserve"> послужила жалоба </w:t>
      </w:r>
      <w:r w:rsidR="00D040EB">
        <w:rPr>
          <w:rFonts w:ascii="Times New Roman" w:hAnsi="Times New Roman" w:cs="Times New Roman"/>
          <w:lang w:val="ru-RU"/>
        </w:rPr>
        <w:t>А.(</w:t>
      </w:r>
      <w:proofErr w:type="gramStart"/>
      <w:r w:rsidR="00D040EB">
        <w:rPr>
          <w:rFonts w:ascii="Times New Roman" w:hAnsi="Times New Roman" w:cs="Times New Roman"/>
          <w:lang w:val="ru-RU"/>
        </w:rPr>
        <w:t>Г.)В.А.</w:t>
      </w:r>
      <w:proofErr w:type="gramEnd"/>
      <w:r w:rsidRPr="004921C6">
        <w:rPr>
          <w:rFonts w:ascii="Times New Roman" w:hAnsi="Times New Roman" w:cs="Times New Roman"/>
          <w:lang w:val="ru-RU"/>
        </w:rPr>
        <w:t>, поступившая в АП СПб 14.01.2025; в Квалификационную комиссию АП СПб (далее – Квалифкомиссия) материалы дисциплинарного дела поступили 28.01.2025.</w:t>
      </w:r>
    </w:p>
    <w:p w14:paraId="2C97C346" w14:textId="67338875" w:rsidR="008F0CDF" w:rsidRDefault="004921C6" w:rsidP="004921C6">
      <w:pPr>
        <w:pStyle w:val="a1"/>
        <w:spacing w:line="276" w:lineRule="auto"/>
        <w:jc w:val="both"/>
        <w:rPr>
          <w:rFonts w:ascii="Times New Roman" w:hAnsi="Times New Roman" w:cs="Times New Roman"/>
          <w:lang w:val="ru-RU"/>
        </w:rPr>
      </w:pPr>
      <w:r w:rsidRPr="004921C6">
        <w:rPr>
          <w:rFonts w:ascii="Times New Roman" w:hAnsi="Times New Roman" w:cs="Times New Roman"/>
          <w:lang w:val="ru-RU"/>
        </w:rPr>
        <w:tab/>
        <w:t xml:space="preserve">В своей жалобе </w:t>
      </w:r>
      <w:r w:rsidR="00D040EB">
        <w:rPr>
          <w:rFonts w:ascii="Times New Roman" w:hAnsi="Times New Roman" w:cs="Times New Roman"/>
          <w:lang w:val="ru-RU"/>
        </w:rPr>
        <w:t>А.</w:t>
      </w:r>
      <w:r w:rsidRPr="004921C6">
        <w:rPr>
          <w:rFonts w:ascii="Times New Roman" w:hAnsi="Times New Roman" w:cs="Times New Roman"/>
          <w:lang w:val="ru-RU"/>
        </w:rPr>
        <w:t xml:space="preserve">В.А. указала, что в течение 2024 года между ней и адвокатом </w:t>
      </w:r>
      <w:r w:rsidR="00D040EB">
        <w:rPr>
          <w:rFonts w:ascii="Times New Roman" w:hAnsi="Times New Roman" w:cs="Times New Roman"/>
          <w:lang w:val="ru-RU"/>
        </w:rPr>
        <w:t>М.</w:t>
      </w:r>
      <w:r w:rsidRPr="004921C6">
        <w:rPr>
          <w:rFonts w:ascii="Times New Roman" w:hAnsi="Times New Roman" w:cs="Times New Roman"/>
          <w:lang w:val="ru-RU"/>
        </w:rPr>
        <w:t xml:space="preserve"> было заключено несколько соглашений об оказании юридической помощи, по которым ею были внесены денежные средства, однако, по мнению заявителя, адвокат </w:t>
      </w:r>
      <w:r w:rsidR="00D040EB">
        <w:rPr>
          <w:rFonts w:ascii="Times New Roman" w:hAnsi="Times New Roman" w:cs="Times New Roman"/>
          <w:lang w:val="ru-RU"/>
        </w:rPr>
        <w:t>М.</w:t>
      </w:r>
      <w:r w:rsidRPr="004921C6">
        <w:rPr>
          <w:rFonts w:ascii="Times New Roman" w:hAnsi="Times New Roman" w:cs="Times New Roman"/>
          <w:lang w:val="ru-RU"/>
        </w:rPr>
        <w:t xml:space="preserve"> оказал юридическую помощь ненадлежащим образом, не возвратил выданную ему доверенность и документы, а также не возвратил неотработанную часть вознаграждения.</w:t>
      </w:r>
    </w:p>
    <w:p w14:paraId="40475F97" w14:textId="77777777" w:rsidR="002E5B2E" w:rsidRPr="004921C6" w:rsidRDefault="002E5B2E" w:rsidP="004921C6">
      <w:pPr>
        <w:pStyle w:val="a1"/>
        <w:spacing w:line="276" w:lineRule="auto"/>
        <w:jc w:val="both"/>
        <w:rPr>
          <w:rFonts w:ascii="Times New Roman" w:hAnsi="Times New Roman" w:cs="Times New Roman"/>
          <w:lang w:val="ru-RU"/>
        </w:rPr>
      </w:pPr>
    </w:p>
    <w:p w14:paraId="5785068D" w14:textId="20C0FADD" w:rsidR="004921C6" w:rsidRDefault="004921C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4921C6">
        <w:rPr>
          <w:rFonts w:ascii="Times New Roman" w:hAnsi="Times New Roman" w:cs="Times New Roman"/>
          <w:b/>
          <w:bCs/>
          <w:lang w:val="ru-RU"/>
        </w:rPr>
        <w:t>В соответствии с заключением Квалифкомиссии</w:t>
      </w:r>
      <w:r w:rsidRPr="004921C6">
        <w:rPr>
          <w:rFonts w:ascii="Times New Roman" w:hAnsi="Times New Roman" w:cs="Times New Roman"/>
          <w:lang w:val="ru-RU"/>
        </w:rPr>
        <w:t xml:space="preserve"> от 19.02.2026 в действиях адвоката </w:t>
      </w:r>
      <w:r w:rsidR="00D040EB">
        <w:rPr>
          <w:rFonts w:ascii="Times New Roman" w:hAnsi="Times New Roman" w:cs="Times New Roman"/>
          <w:lang w:val="ru-RU"/>
        </w:rPr>
        <w:t>М.</w:t>
      </w:r>
      <w:r w:rsidRPr="004921C6">
        <w:rPr>
          <w:rFonts w:ascii="Times New Roman" w:hAnsi="Times New Roman" w:cs="Times New Roman"/>
          <w:lang w:val="ru-RU"/>
        </w:rPr>
        <w:t xml:space="preserve"> установлено наличие нарушений требований:</w:t>
      </w:r>
    </w:p>
    <w:p w14:paraId="3461DAF4" w14:textId="77777777" w:rsidR="002E5B2E" w:rsidRDefault="002E5B2E" w:rsidP="004921C6">
      <w:pPr>
        <w:pStyle w:val="a1"/>
        <w:spacing w:line="276" w:lineRule="auto"/>
        <w:jc w:val="both"/>
        <w:rPr>
          <w:rFonts w:ascii="Times New Roman" w:hAnsi="Times New Roman" w:cs="Times New Roman"/>
          <w:lang w:val="ru-RU"/>
        </w:rPr>
      </w:pPr>
    </w:p>
    <w:p w14:paraId="38BE1FE0" w14:textId="16DAE862" w:rsidR="004921C6" w:rsidRPr="004921C6" w:rsidRDefault="004921C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t>(1)</w:t>
      </w:r>
    </w:p>
    <w:p w14:paraId="25593AE6" w14:textId="2D2391AA" w:rsidR="004921C6" w:rsidRPr="004921C6" w:rsidRDefault="004921C6" w:rsidP="004921C6">
      <w:pPr>
        <w:pStyle w:val="a1"/>
        <w:spacing w:line="276" w:lineRule="auto"/>
        <w:jc w:val="both"/>
        <w:rPr>
          <w:rFonts w:ascii="Times New Roman" w:hAnsi="Times New Roman" w:cs="Times New Roman"/>
          <w:i/>
          <w:iCs/>
          <w:lang w:val="ru-RU"/>
        </w:rPr>
      </w:pPr>
      <w:r>
        <w:rPr>
          <w:rFonts w:ascii="Times New Roman" w:hAnsi="Times New Roman" w:cs="Times New Roman"/>
          <w:lang w:val="ru-RU"/>
        </w:rPr>
        <w:lastRenderedPageBreak/>
        <w:tab/>
      </w:r>
      <w:r w:rsidRPr="004921C6">
        <w:rPr>
          <w:rFonts w:ascii="Times New Roman" w:hAnsi="Times New Roman" w:cs="Times New Roman"/>
          <w:lang w:val="ru-RU"/>
        </w:rPr>
        <w:t xml:space="preserve">- подп. 1 п. 1 ст. 7 Закона об адвокатуре: </w:t>
      </w:r>
      <w:r w:rsidRPr="004921C6">
        <w:rPr>
          <w:rFonts w:ascii="Times New Roman" w:hAnsi="Times New Roman" w:cs="Times New Roman"/>
          <w:i/>
          <w:iCs/>
          <w:lang w:val="ru-RU"/>
        </w:rPr>
        <w:t>«Адвокат обязан честно, разумно и добросовестно отстаивать права и законные интересы доверителя всеми не запрещёнными законодательством Российской Федерации средствами»;</w:t>
      </w:r>
    </w:p>
    <w:p w14:paraId="6B353DB4" w14:textId="77777777" w:rsidR="004921C6" w:rsidRPr="004921C6" w:rsidRDefault="004921C6" w:rsidP="004921C6">
      <w:pPr>
        <w:pStyle w:val="a"/>
        <w:numPr>
          <w:ilvl w:val="0"/>
          <w:numId w:val="0"/>
        </w:numPr>
        <w:spacing w:after="0"/>
        <w:ind w:firstLine="851"/>
        <w:jc w:val="both"/>
        <w:rPr>
          <w:rFonts w:cs="Times New Roman"/>
          <w:i/>
          <w:iCs/>
          <w:sz w:val="24"/>
          <w:szCs w:val="24"/>
          <w:lang w:val="ru-RU"/>
        </w:rPr>
      </w:pPr>
      <w:r w:rsidRPr="004921C6">
        <w:rPr>
          <w:rFonts w:cs="Times New Roman"/>
          <w:sz w:val="24"/>
          <w:szCs w:val="24"/>
          <w:lang w:val="ru-RU"/>
        </w:rPr>
        <w:t xml:space="preserve">- п. 1 ст. 8 КПЭА: </w:t>
      </w:r>
      <w:r w:rsidRPr="004921C6">
        <w:rPr>
          <w:rFonts w:cs="Times New Roman"/>
          <w:i/>
          <w:iCs/>
          <w:sz w:val="24"/>
          <w:szCs w:val="24"/>
          <w:lang w:val="ru-RU"/>
        </w:rPr>
        <w:t>«Адвокат обязан честно, разумно, добросовестно, квалифицированно, принципиально и своевременно исполнять свои обязанности, активно защищать права, свободы и интересы доверителей»;</w:t>
      </w:r>
    </w:p>
    <w:p w14:paraId="748D0C69" w14:textId="77777777" w:rsidR="004921C6" w:rsidRDefault="004921C6" w:rsidP="004921C6">
      <w:pPr>
        <w:pStyle w:val="a"/>
        <w:numPr>
          <w:ilvl w:val="0"/>
          <w:numId w:val="0"/>
        </w:numPr>
        <w:spacing w:after="0"/>
        <w:ind w:firstLine="851"/>
        <w:jc w:val="both"/>
        <w:rPr>
          <w:rFonts w:cs="Times New Roman"/>
          <w:i/>
          <w:iCs/>
          <w:sz w:val="24"/>
          <w:szCs w:val="24"/>
          <w:lang w:val="ru-RU"/>
        </w:rPr>
      </w:pPr>
      <w:r>
        <w:rPr>
          <w:rFonts w:cs="Times New Roman"/>
          <w:sz w:val="24"/>
          <w:szCs w:val="24"/>
          <w:lang w:val="ru-RU"/>
        </w:rPr>
        <w:t xml:space="preserve">- </w:t>
      </w:r>
      <w:r w:rsidRPr="00A10984">
        <w:rPr>
          <w:rFonts w:cs="Times New Roman"/>
          <w:sz w:val="24"/>
          <w:szCs w:val="24"/>
          <w:lang w:val="ru-RU"/>
        </w:rPr>
        <w:t xml:space="preserve">п. 6 ст. 10 КПЭА: </w:t>
      </w:r>
      <w:r w:rsidRPr="00C77920">
        <w:rPr>
          <w:rFonts w:cs="Times New Roman"/>
          <w:i/>
          <w:iCs/>
          <w:sz w:val="24"/>
          <w:szCs w:val="24"/>
          <w:lang w:val="ru-RU"/>
        </w:rPr>
        <w:t>«При отмене поручения адвокат должен незамедлительно возвратить доверителю все полученные от последнего подлинные документы по делу и доверенность, а также по просьбе доверителя предоставить отчёт о проделанной работе».</w:t>
      </w:r>
    </w:p>
    <w:p w14:paraId="2CA06725" w14:textId="77777777" w:rsidR="004921C6" w:rsidRPr="00C77920" w:rsidRDefault="004921C6" w:rsidP="004921C6">
      <w:pPr>
        <w:pStyle w:val="a"/>
        <w:numPr>
          <w:ilvl w:val="0"/>
          <w:numId w:val="0"/>
        </w:numPr>
        <w:spacing w:after="0"/>
        <w:ind w:firstLine="851"/>
        <w:jc w:val="both"/>
        <w:rPr>
          <w:rFonts w:cs="Times New Roman"/>
          <w:i/>
          <w:iCs/>
          <w:sz w:val="24"/>
          <w:szCs w:val="24"/>
          <w:lang w:val="ru-RU"/>
        </w:rPr>
      </w:pPr>
    </w:p>
    <w:p w14:paraId="6735AFEC" w14:textId="75AFAE90" w:rsidR="008F0CDF" w:rsidRDefault="008F6EB6" w:rsidP="004921C6">
      <w:pPr>
        <w:pStyle w:val="a"/>
        <w:numPr>
          <w:ilvl w:val="0"/>
          <w:numId w:val="0"/>
        </w:numPr>
        <w:spacing w:after="0"/>
        <w:ind w:firstLine="851"/>
        <w:jc w:val="both"/>
        <w:rPr>
          <w:rFonts w:cs="Times New Roman"/>
          <w:sz w:val="24"/>
          <w:szCs w:val="24"/>
          <w:lang w:val="ru-RU"/>
        </w:rPr>
      </w:pPr>
      <w:r w:rsidRPr="004921C6">
        <w:rPr>
          <w:rFonts w:cs="Times New Roman"/>
          <w:b/>
          <w:bCs/>
          <w:sz w:val="24"/>
          <w:szCs w:val="24"/>
          <w:lang w:val="ru-RU"/>
        </w:rPr>
        <w:t>Нарушение</w:t>
      </w:r>
      <w:r w:rsidR="004921C6" w:rsidRPr="004921C6">
        <w:rPr>
          <w:rFonts w:cs="Times New Roman"/>
          <w:b/>
          <w:bCs/>
          <w:lang w:val="ru-RU"/>
        </w:rPr>
        <w:t xml:space="preserve"> </w:t>
      </w:r>
      <w:r w:rsidRPr="004921C6">
        <w:rPr>
          <w:rFonts w:cs="Times New Roman"/>
          <w:b/>
          <w:bCs/>
          <w:sz w:val="24"/>
          <w:szCs w:val="24"/>
          <w:lang w:val="ru-RU"/>
        </w:rPr>
        <w:t>выразилось в том</w:t>
      </w:r>
      <w:r w:rsidRPr="004921C6">
        <w:rPr>
          <w:rFonts w:cs="Times New Roman"/>
          <w:sz w:val="24"/>
          <w:szCs w:val="24"/>
          <w:lang w:val="ru-RU"/>
        </w:rPr>
        <w:t xml:space="preserve">, что после прекращения </w:t>
      </w:r>
      <w:r w:rsidR="00D040EB">
        <w:rPr>
          <w:rFonts w:cs="Times New Roman"/>
          <w:sz w:val="24"/>
          <w:szCs w:val="24"/>
          <w:lang w:val="ru-RU"/>
        </w:rPr>
        <w:t>А.</w:t>
      </w:r>
      <w:r w:rsidRPr="004921C6">
        <w:rPr>
          <w:rFonts w:cs="Times New Roman"/>
          <w:sz w:val="24"/>
          <w:szCs w:val="24"/>
          <w:lang w:val="ru-RU"/>
        </w:rPr>
        <w:t xml:space="preserve">В.А. сотрудничества с адвокатом </w:t>
      </w:r>
      <w:r w:rsidR="00D040EB">
        <w:rPr>
          <w:rFonts w:cs="Times New Roman"/>
          <w:sz w:val="24"/>
          <w:szCs w:val="24"/>
          <w:lang w:val="ru-RU"/>
        </w:rPr>
        <w:t>М.</w:t>
      </w:r>
      <w:r w:rsidRPr="004921C6">
        <w:rPr>
          <w:rFonts w:cs="Times New Roman"/>
          <w:sz w:val="24"/>
          <w:szCs w:val="24"/>
          <w:lang w:val="ru-RU"/>
        </w:rPr>
        <w:t xml:space="preserve"> 13.11</w:t>
      </w:r>
      <w:r w:rsidRPr="004921C6">
        <w:rPr>
          <w:rFonts w:cs="Times New Roman"/>
          <w:sz w:val="24"/>
          <w:szCs w:val="24"/>
          <w:lang w:val="ru-RU"/>
        </w:rPr>
        <w:t xml:space="preserve">.2024 адвокат не возвратил ей подлинник нотариальной доверенности, хотя факт получения доверенности и её нахождения у адвоката он признал. Квалифкомиссия отклонила довод адвоката о невозможности возврата доверенности из-за уклонения доверителя от встречи, </w:t>
      </w:r>
      <w:r w:rsidRPr="004921C6">
        <w:rPr>
          <w:rFonts w:cs="Times New Roman"/>
          <w:sz w:val="24"/>
          <w:szCs w:val="24"/>
          <w:lang w:val="ru-RU"/>
        </w:rPr>
        <w:t xml:space="preserve">указав, что доверенность могла быть направлена </w:t>
      </w:r>
      <w:r w:rsidR="00D040EB">
        <w:rPr>
          <w:rFonts w:cs="Times New Roman"/>
          <w:sz w:val="24"/>
          <w:szCs w:val="24"/>
          <w:lang w:val="ru-RU"/>
        </w:rPr>
        <w:t>А.</w:t>
      </w:r>
      <w:r w:rsidRPr="004921C6">
        <w:rPr>
          <w:rFonts w:cs="Times New Roman"/>
          <w:sz w:val="24"/>
          <w:szCs w:val="24"/>
          <w:lang w:val="ru-RU"/>
        </w:rPr>
        <w:t>В.А. почтой России ценным письмом с описью вложения;</w:t>
      </w:r>
    </w:p>
    <w:p w14:paraId="02D5CD8C" w14:textId="77777777" w:rsidR="004921C6" w:rsidRDefault="004921C6" w:rsidP="004921C6">
      <w:pPr>
        <w:pStyle w:val="a"/>
        <w:numPr>
          <w:ilvl w:val="0"/>
          <w:numId w:val="0"/>
        </w:numPr>
        <w:spacing w:after="0"/>
        <w:ind w:firstLine="851"/>
        <w:jc w:val="both"/>
        <w:rPr>
          <w:rFonts w:cs="Times New Roman"/>
          <w:sz w:val="24"/>
          <w:szCs w:val="24"/>
          <w:lang w:val="ru-RU"/>
        </w:rPr>
      </w:pPr>
    </w:p>
    <w:p w14:paraId="7D43CA30" w14:textId="6A315855" w:rsidR="004921C6" w:rsidRPr="004921C6" w:rsidRDefault="004921C6" w:rsidP="004921C6">
      <w:pPr>
        <w:pStyle w:val="a"/>
        <w:numPr>
          <w:ilvl w:val="0"/>
          <w:numId w:val="0"/>
        </w:numPr>
        <w:spacing w:after="0"/>
        <w:ind w:firstLine="851"/>
        <w:jc w:val="both"/>
        <w:rPr>
          <w:rFonts w:cs="Times New Roman"/>
          <w:sz w:val="24"/>
          <w:szCs w:val="24"/>
          <w:lang w:val="ru-RU"/>
        </w:rPr>
      </w:pPr>
      <w:r>
        <w:rPr>
          <w:rFonts w:cs="Times New Roman"/>
          <w:sz w:val="24"/>
          <w:szCs w:val="24"/>
          <w:lang w:val="ru-RU"/>
        </w:rPr>
        <w:t>(2)</w:t>
      </w:r>
    </w:p>
    <w:p w14:paraId="11AACF39" w14:textId="78EE80C7" w:rsidR="008F0CDF" w:rsidRDefault="004921C6" w:rsidP="004921C6">
      <w:pPr>
        <w:pStyle w:val="a"/>
        <w:numPr>
          <w:ilvl w:val="0"/>
          <w:numId w:val="0"/>
        </w:numPr>
        <w:spacing w:after="0"/>
        <w:ind w:firstLine="851"/>
        <w:jc w:val="both"/>
        <w:rPr>
          <w:rFonts w:cs="Times New Roman"/>
          <w:sz w:val="24"/>
          <w:szCs w:val="24"/>
          <w:lang w:val="ru-RU"/>
        </w:rPr>
      </w:pPr>
      <w:r>
        <w:rPr>
          <w:rFonts w:cs="Times New Roman"/>
          <w:sz w:val="24"/>
          <w:szCs w:val="24"/>
          <w:lang w:val="ru-RU"/>
        </w:rPr>
        <w:t xml:space="preserve">- </w:t>
      </w:r>
      <w:r w:rsidRPr="004921C6">
        <w:rPr>
          <w:rFonts w:cs="Times New Roman"/>
          <w:sz w:val="24"/>
          <w:szCs w:val="24"/>
          <w:lang w:val="ru-RU"/>
        </w:rPr>
        <w:t>подп. 1 п. 1 ст. 7 Закона об адвокатуре и п. 1 ст. 8 КПЭА, содержание которых приведено выше.</w:t>
      </w:r>
    </w:p>
    <w:p w14:paraId="591BCC3B" w14:textId="77777777" w:rsidR="004921C6" w:rsidRPr="004921C6" w:rsidRDefault="004921C6" w:rsidP="004921C6">
      <w:pPr>
        <w:pStyle w:val="a"/>
        <w:numPr>
          <w:ilvl w:val="0"/>
          <w:numId w:val="0"/>
        </w:numPr>
        <w:spacing w:after="0"/>
        <w:ind w:firstLine="851"/>
        <w:jc w:val="both"/>
        <w:rPr>
          <w:rFonts w:cs="Times New Roman"/>
          <w:sz w:val="24"/>
          <w:szCs w:val="24"/>
          <w:lang w:val="ru-RU"/>
        </w:rPr>
      </w:pPr>
    </w:p>
    <w:p w14:paraId="60DC730E" w14:textId="0208BE91" w:rsidR="008F0CDF" w:rsidRPr="004921C6" w:rsidRDefault="008F6EB6" w:rsidP="004921C6">
      <w:pPr>
        <w:pStyle w:val="a"/>
        <w:numPr>
          <w:ilvl w:val="0"/>
          <w:numId w:val="0"/>
        </w:numPr>
        <w:spacing w:after="0"/>
        <w:ind w:firstLine="851"/>
        <w:jc w:val="both"/>
        <w:rPr>
          <w:rFonts w:cs="Times New Roman"/>
          <w:sz w:val="24"/>
          <w:szCs w:val="24"/>
          <w:lang w:val="ru-RU"/>
        </w:rPr>
      </w:pPr>
      <w:r w:rsidRPr="004921C6">
        <w:rPr>
          <w:rFonts w:cs="Times New Roman"/>
          <w:b/>
          <w:bCs/>
          <w:sz w:val="24"/>
          <w:szCs w:val="24"/>
          <w:lang w:val="ru-RU"/>
        </w:rPr>
        <w:t>Нарушение</w:t>
      </w:r>
      <w:r w:rsidR="004921C6" w:rsidRPr="004921C6">
        <w:rPr>
          <w:rFonts w:cs="Times New Roman"/>
          <w:b/>
          <w:bCs/>
          <w:sz w:val="24"/>
          <w:szCs w:val="24"/>
          <w:lang w:val="ru-RU"/>
        </w:rPr>
        <w:t xml:space="preserve"> </w:t>
      </w:r>
      <w:r w:rsidRPr="004921C6">
        <w:rPr>
          <w:rFonts w:cs="Times New Roman"/>
          <w:b/>
          <w:bCs/>
          <w:sz w:val="24"/>
          <w:szCs w:val="24"/>
          <w:lang w:val="ru-RU"/>
        </w:rPr>
        <w:t>выразилось в том</w:t>
      </w:r>
      <w:r w:rsidRPr="004921C6">
        <w:rPr>
          <w:rFonts w:cs="Times New Roman"/>
          <w:sz w:val="24"/>
          <w:szCs w:val="24"/>
          <w:lang w:val="ru-RU"/>
        </w:rPr>
        <w:t xml:space="preserve">, что адвокат </w:t>
      </w:r>
      <w:r w:rsidR="00D040EB">
        <w:rPr>
          <w:rFonts w:cs="Times New Roman"/>
          <w:sz w:val="24"/>
          <w:szCs w:val="24"/>
          <w:lang w:val="ru-RU"/>
        </w:rPr>
        <w:t>М.</w:t>
      </w:r>
      <w:r w:rsidRPr="004921C6">
        <w:rPr>
          <w:rFonts w:cs="Times New Roman"/>
          <w:sz w:val="24"/>
          <w:szCs w:val="24"/>
          <w:lang w:val="ru-RU"/>
        </w:rPr>
        <w:t xml:space="preserve"> в рамках соглашения от 14.04.2024 принял поручение, связанное с представлением интересов </w:t>
      </w:r>
      <w:r w:rsidR="00D040EB">
        <w:rPr>
          <w:rFonts w:cs="Times New Roman"/>
          <w:sz w:val="24"/>
          <w:szCs w:val="24"/>
          <w:lang w:val="ru-RU"/>
        </w:rPr>
        <w:t>А.</w:t>
      </w:r>
      <w:r w:rsidRPr="004921C6">
        <w:rPr>
          <w:rFonts w:cs="Times New Roman"/>
          <w:sz w:val="24"/>
          <w:szCs w:val="24"/>
          <w:lang w:val="ru-RU"/>
        </w:rPr>
        <w:t>В.А. в Выборгском районном суде г. Санкт-Петербурга, подготовкой и подачей искового заявления, уточнений к нему, письменных объяснений и ины</w:t>
      </w:r>
      <w:r w:rsidRPr="004921C6">
        <w:rPr>
          <w:rFonts w:cs="Times New Roman"/>
          <w:sz w:val="24"/>
          <w:szCs w:val="24"/>
          <w:lang w:val="ru-RU"/>
        </w:rPr>
        <w:t xml:space="preserve">х процессуальных документов, получил за это вознаграждение, однако после оставления искового заявления без движения 22.04.2024 не представил доказательств своевременного принятия необходимых мер к устранению недостатков, вследствие чего 13.06.2024 исковое </w:t>
      </w:r>
      <w:r w:rsidRPr="004921C6">
        <w:rPr>
          <w:rFonts w:cs="Times New Roman"/>
          <w:sz w:val="24"/>
          <w:szCs w:val="24"/>
          <w:lang w:val="ru-RU"/>
        </w:rPr>
        <w:t>заявление было возвращено заявителю.</w:t>
      </w:r>
    </w:p>
    <w:p w14:paraId="0436C684" w14:textId="4B29D496" w:rsidR="008F0CDF" w:rsidRDefault="008F6EB6" w:rsidP="004921C6">
      <w:pPr>
        <w:pStyle w:val="a"/>
        <w:numPr>
          <w:ilvl w:val="0"/>
          <w:numId w:val="0"/>
        </w:numPr>
        <w:spacing w:after="0"/>
        <w:ind w:firstLine="851"/>
        <w:jc w:val="both"/>
        <w:rPr>
          <w:rFonts w:cs="Times New Roman"/>
          <w:sz w:val="24"/>
          <w:szCs w:val="24"/>
          <w:lang w:val="ru-RU"/>
        </w:rPr>
      </w:pPr>
      <w:r w:rsidRPr="004921C6">
        <w:rPr>
          <w:rFonts w:cs="Times New Roman"/>
          <w:sz w:val="24"/>
          <w:szCs w:val="24"/>
          <w:lang w:val="ru-RU"/>
        </w:rPr>
        <w:t xml:space="preserve">Квалифкомиссия указала, что адвокат как профессиональный советник по правовым вопросам должен был и имел возможность отслеживать движение поданного в интересах доверителя искового заявления, а при оставлении заявления </w:t>
      </w:r>
      <w:r w:rsidRPr="004921C6">
        <w:rPr>
          <w:rFonts w:cs="Times New Roman"/>
          <w:sz w:val="24"/>
          <w:szCs w:val="24"/>
          <w:lang w:val="ru-RU"/>
        </w:rPr>
        <w:t>без движения – принять все меры к устранению указанных судом недостатков, чтобы заявление было принято к производству;</w:t>
      </w:r>
    </w:p>
    <w:p w14:paraId="22C13800" w14:textId="77777777" w:rsidR="004921C6" w:rsidRDefault="004921C6" w:rsidP="004921C6">
      <w:pPr>
        <w:pStyle w:val="a"/>
        <w:numPr>
          <w:ilvl w:val="0"/>
          <w:numId w:val="0"/>
        </w:numPr>
        <w:spacing w:after="0"/>
        <w:ind w:firstLine="851"/>
        <w:jc w:val="both"/>
        <w:rPr>
          <w:rFonts w:cs="Times New Roman"/>
          <w:sz w:val="24"/>
          <w:szCs w:val="24"/>
          <w:lang w:val="ru-RU"/>
        </w:rPr>
      </w:pPr>
    </w:p>
    <w:p w14:paraId="0C77552C" w14:textId="3C32CC83" w:rsidR="004921C6" w:rsidRPr="004921C6" w:rsidRDefault="004921C6" w:rsidP="004921C6">
      <w:pPr>
        <w:pStyle w:val="a"/>
        <w:numPr>
          <w:ilvl w:val="0"/>
          <w:numId w:val="0"/>
        </w:numPr>
        <w:spacing w:after="0"/>
        <w:ind w:firstLine="851"/>
        <w:jc w:val="both"/>
        <w:rPr>
          <w:rFonts w:cs="Times New Roman"/>
          <w:sz w:val="24"/>
          <w:szCs w:val="24"/>
          <w:lang w:val="ru-RU"/>
        </w:rPr>
      </w:pPr>
      <w:r>
        <w:rPr>
          <w:rFonts w:cs="Times New Roman"/>
          <w:sz w:val="24"/>
          <w:szCs w:val="24"/>
          <w:lang w:val="ru-RU"/>
        </w:rPr>
        <w:t>(3)</w:t>
      </w:r>
    </w:p>
    <w:p w14:paraId="446A750B" w14:textId="3FDB31F2" w:rsidR="008F0CDF" w:rsidRDefault="004921C6" w:rsidP="004921C6">
      <w:pPr>
        <w:pStyle w:val="a"/>
        <w:numPr>
          <w:ilvl w:val="0"/>
          <w:numId w:val="0"/>
        </w:numPr>
        <w:spacing w:after="0"/>
        <w:ind w:firstLine="851"/>
        <w:jc w:val="both"/>
        <w:rPr>
          <w:rFonts w:cs="Times New Roman"/>
          <w:sz w:val="24"/>
          <w:szCs w:val="24"/>
          <w:lang w:val="ru-RU"/>
        </w:rPr>
      </w:pPr>
      <w:r>
        <w:rPr>
          <w:rFonts w:cs="Times New Roman"/>
          <w:sz w:val="24"/>
          <w:szCs w:val="24"/>
          <w:lang w:val="ru-RU"/>
        </w:rPr>
        <w:t xml:space="preserve">- </w:t>
      </w:r>
      <w:r w:rsidRPr="004921C6">
        <w:rPr>
          <w:rFonts w:cs="Times New Roman"/>
          <w:sz w:val="24"/>
          <w:szCs w:val="24"/>
          <w:lang w:val="ru-RU"/>
        </w:rPr>
        <w:t>подп. 1 п. 1 ст. 7 Закона об адвокатуре и п. 1 ст. 8 КПЭА, содержание которых приведено выше.</w:t>
      </w:r>
    </w:p>
    <w:p w14:paraId="49FD9226" w14:textId="77777777" w:rsidR="004921C6" w:rsidRPr="004921C6" w:rsidRDefault="004921C6" w:rsidP="004921C6">
      <w:pPr>
        <w:pStyle w:val="a"/>
        <w:numPr>
          <w:ilvl w:val="0"/>
          <w:numId w:val="0"/>
        </w:numPr>
        <w:spacing w:after="0"/>
        <w:ind w:firstLine="851"/>
        <w:jc w:val="both"/>
        <w:rPr>
          <w:rFonts w:cs="Times New Roman"/>
          <w:sz w:val="24"/>
          <w:szCs w:val="24"/>
          <w:lang w:val="ru-RU"/>
        </w:rPr>
      </w:pPr>
    </w:p>
    <w:p w14:paraId="4318FE96" w14:textId="637BBD49" w:rsidR="008F0CDF" w:rsidRPr="004921C6" w:rsidRDefault="008F6EB6" w:rsidP="004921C6">
      <w:pPr>
        <w:pStyle w:val="a"/>
        <w:numPr>
          <w:ilvl w:val="0"/>
          <w:numId w:val="0"/>
        </w:numPr>
        <w:spacing w:after="0"/>
        <w:ind w:firstLine="851"/>
        <w:jc w:val="both"/>
        <w:rPr>
          <w:rFonts w:cs="Times New Roman"/>
          <w:sz w:val="24"/>
          <w:szCs w:val="24"/>
          <w:lang w:val="ru-RU"/>
        </w:rPr>
      </w:pPr>
      <w:r w:rsidRPr="004921C6">
        <w:rPr>
          <w:rFonts w:cs="Times New Roman"/>
          <w:b/>
          <w:bCs/>
          <w:sz w:val="24"/>
          <w:szCs w:val="24"/>
          <w:lang w:val="ru-RU"/>
        </w:rPr>
        <w:t xml:space="preserve">Нарушение выразилось в том, что </w:t>
      </w:r>
      <w:r w:rsidRPr="004921C6">
        <w:rPr>
          <w:rFonts w:cs="Times New Roman"/>
          <w:sz w:val="24"/>
          <w:szCs w:val="24"/>
          <w:lang w:val="ru-RU"/>
        </w:rPr>
        <w:t>при</w:t>
      </w:r>
      <w:r w:rsidRPr="004921C6">
        <w:rPr>
          <w:rFonts w:cs="Times New Roman"/>
          <w:sz w:val="24"/>
          <w:szCs w:val="24"/>
          <w:lang w:val="ru-RU"/>
        </w:rPr>
        <w:t xml:space="preserve"> исполнении соглашения от 11.06.2024 адвокат </w:t>
      </w:r>
      <w:r w:rsidR="00D040EB">
        <w:rPr>
          <w:rFonts w:cs="Times New Roman"/>
          <w:sz w:val="24"/>
          <w:szCs w:val="24"/>
          <w:lang w:val="ru-RU"/>
        </w:rPr>
        <w:t>М.</w:t>
      </w:r>
      <w:r w:rsidRPr="004921C6">
        <w:rPr>
          <w:rFonts w:cs="Times New Roman"/>
          <w:sz w:val="24"/>
          <w:szCs w:val="24"/>
          <w:lang w:val="ru-RU"/>
        </w:rPr>
        <w:t xml:space="preserve"> не представил доказательств того, что разъяснил </w:t>
      </w:r>
      <w:r w:rsidR="00D040EB">
        <w:rPr>
          <w:rFonts w:cs="Times New Roman"/>
          <w:sz w:val="24"/>
          <w:szCs w:val="24"/>
          <w:lang w:val="ru-RU"/>
        </w:rPr>
        <w:t>А.</w:t>
      </w:r>
      <w:r w:rsidRPr="004921C6">
        <w:rPr>
          <w:rFonts w:cs="Times New Roman"/>
          <w:sz w:val="24"/>
          <w:szCs w:val="24"/>
          <w:lang w:val="ru-RU"/>
        </w:rPr>
        <w:t>В.А. все возможные способы защиты её прав по спору, в том числе возможность обращения в правоохранительные органы с заявлением о преступ</w:t>
      </w:r>
      <w:r w:rsidRPr="004921C6">
        <w:rPr>
          <w:rFonts w:cs="Times New Roman"/>
          <w:sz w:val="24"/>
          <w:szCs w:val="24"/>
          <w:lang w:val="ru-RU"/>
        </w:rPr>
        <w:t xml:space="preserve">лении по признакам ст. 167 УК РФ и возможность заявления </w:t>
      </w:r>
      <w:r w:rsidRPr="004921C6">
        <w:rPr>
          <w:rFonts w:cs="Times New Roman"/>
          <w:sz w:val="24"/>
          <w:szCs w:val="24"/>
          <w:lang w:val="ru-RU"/>
        </w:rPr>
        <w:lastRenderedPageBreak/>
        <w:t>гражданского иска в рамках уголовного дела, а также не подтвердил согласование с доверителем отказа от такого способа защиты как конкретной тактики ведения дела.</w:t>
      </w:r>
    </w:p>
    <w:p w14:paraId="30EBA74C" w14:textId="7BA3B2C3" w:rsidR="008F0CDF" w:rsidRPr="004921C6" w:rsidRDefault="008F6EB6" w:rsidP="00681DA6">
      <w:pPr>
        <w:pStyle w:val="a"/>
        <w:numPr>
          <w:ilvl w:val="0"/>
          <w:numId w:val="0"/>
        </w:numPr>
        <w:spacing w:after="0"/>
        <w:ind w:firstLine="851"/>
        <w:jc w:val="both"/>
        <w:rPr>
          <w:rFonts w:cs="Times New Roman"/>
          <w:sz w:val="24"/>
          <w:szCs w:val="24"/>
          <w:lang w:val="ru-RU"/>
        </w:rPr>
      </w:pPr>
      <w:r w:rsidRPr="004921C6">
        <w:rPr>
          <w:rFonts w:cs="Times New Roman"/>
          <w:sz w:val="24"/>
          <w:szCs w:val="24"/>
          <w:lang w:val="ru-RU"/>
        </w:rPr>
        <w:t>При этом согласно заключению Квалифко</w:t>
      </w:r>
      <w:r w:rsidRPr="004921C6">
        <w:rPr>
          <w:rFonts w:cs="Times New Roman"/>
          <w:sz w:val="24"/>
          <w:szCs w:val="24"/>
          <w:lang w:val="ru-RU"/>
        </w:rPr>
        <w:t xml:space="preserve">миссии </w:t>
      </w:r>
      <w:r w:rsidRPr="006A035B">
        <w:rPr>
          <w:rFonts w:cs="Times New Roman"/>
          <w:b/>
          <w:bCs/>
          <w:sz w:val="24"/>
          <w:szCs w:val="24"/>
          <w:lang w:val="ru-RU"/>
        </w:rPr>
        <w:t>не нашли своего подтверждения</w:t>
      </w:r>
      <w:r w:rsidRPr="004921C6">
        <w:rPr>
          <w:rFonts w:cs="Times New Roman"/>
          <w:sz w:val="24"/>
          <w:szCs w:val="24"/>
          <w:lang w:val="ru-RU"/>
        </w:rPr>
        <w:t xml:space="preserve"> в ходе дисциплинарного разбирательства следующие доводы жалобы:</w:t>
      </w:r>
    </w:p>
    <w:p w14:paraId="5B7DCA2D" w14:textId="793C8A9C" w:rsidR="008F0CDF" w:rsidRPr="004921C6" w:rsidRDefault="00681DA6" w:rsidP="00681DA6">
      <w:pPr>
        <w:pStyle w:val="a"/>
        <w:numPr>
          <w:ilvl w:val="0"/>
          <w:numId w:val="0"/>
        </w:numPr>
        <w:spacing w:after="0"/>
        <w:ind w:firstLine="851"/>
        <w:jc w:val="both"/>
        <w:rPr>
          <w:rFonts w:cs="Times New Roman"/>
          <w:sz w:val="24"/>
          <w:szCs w:val="24"/>
          <w:lang w:val="ru-RU"/>
        </w:rPr>
      </w:pPr>
      <w:r>
        <w:rPr>
          <w:rFonts w:cs="Times New Roman"/>
          <w:sz w:val="24"/>
          <w:szCs w:val="24"/>
          <w:lang w:val="ru-RU"/>
        </w:rPr>
        <w:t xml:space="preserve">- </w:t>
      </w:r>
      <w:r w:rsidRPr="004921C6">
        <w:rPr>
          <w:rFonts w:cs="Times New Roman"/>
          <w:sz w:val="24"/>
          <w:szCs w:val="24"/>
          <w:lang w:val="ru-RU"/>
        </w:rPr>
        <w:t xml:space="preserve">о том, что адвокат </w:t>
      </w:r>
      <w:r w:rsidR="00D040EB">
        <w:rPr>
          <w:rFonts w:cs="Times New Roman"/>
          <w:sz w:val="24"/>
          <w:szCs w:val="24"/>
          <w:lang w:val="ru-RU"/>
        </w:rPr>
        <w:t>М.</w:t>
      </w:r>
      <w:r w:rsidRPr="004921C6">
        <w:rPr>
          <w:rFonts w:cs="Times New Roman"/>
          <w:sz w:val="24"/>
          <w:szCs w:val="24"/>
          <w:lang w:val="ru-RU"/>
        </w:rPr>
        <w:t xml:space="preserve"> удерживал подлинники документов </w:t>
      </w:r>
      <w:r w:rsidR="00D040EB">
        <w:rPr>
          <w:rFonts w:cs="Times New Roman"/>
          <w:sz w:val="24"/>
          <w:szCs w:val="24"/>
          <w:lang w:val="ru-RU"/>
        </w:rPr>
        <w:t>А.</w:t>
      </w:r>
      <w:r w:rsidRPr="004921C6">
        <w:rPr>
          <w:rFonts w:cs="Times New Roman"/>
          <w:sz w:val="24"/>
          <w:szCs w:val="24"/>
          <w:lang w:val="ru-RU"/>
        </w:rPr>
        <w:t>В.А., помимо нотариальной доверенности, поскольку адвокат отрицал факт получения им таких подлинников, а заявителем не были представлены доказательства передачи адвокату конкретных подлинных документов;</w:t>
      </w:r>
    </w:p>
    <w:p w14:paraId="03C209B3" w14:textId="1CAD5B4E" w:rsidR="008F0CDF" w:rsidRPr="004921C6" w:rsidRDefault="00681DA6" w:rsidP="00681DA6">
      <w:pPr>
        <w:pStyle w:val="a"/>
        <w:numPr>
          <w:ilvl w:val="0"/>
          <w:numId w:val="0"/>
        </w:numPr>
        <w:spacing w:after="0"/>
        <w:ind w:firstLine="851"/>
        <w:jc w:val="both"/>
        <w:rPr>
          <w:rFonts w:cs="Times New Roman"/>
          <w:sz w:val="24"/>
          <w:szCs w:val="24"/>
          <w:lang w:val="ru-RU"/>
        </w:rPr>
      </w:pPr>
      <w:r>
        <w:rPr>
          <w:rFonts w:cs="Times New Roman"/>
          <w:sz w:val="24"/>
          <w:szCs w:val="24"/>
          <w:lang w:val="ru-RU"/>
        </w:rPr>
        <w:t xml:space="preserve">- </w:t>
      </w:r>
      <w:r w:rsidRPr="004921C6">
        <w:rPr>
          <w:rFonts w:cs="Times New Roman"/>
          <w:sz w:val="24"/>
          <w:szCs w:val="24"/>
          <w:lang w:val="ru-RU"/>
        </w:rPr>
        <w:t xml:space="preserve">о том, что исковое заявление, поданное адвокатом </w:t>
      </w:r>
      <w:r w:rsidR="00D040EB">
        <w:rPr>
          <w:rFonts w:cs="Times New Roman"/>
          <w:sz w:val="24"/>
          <w:szCs w:val="24"/>
          <w:lang w:val="ru-RU"/>
        </w:rPr>
        <w:t>М.</w:t>
      </w:r>
      <w:r w:rsidRPr="004921C6">
        <w:rPr>
          <w:rFonts w:cs="Times New Roman"/>
          <w:sz w:val="24"/>
          <w:szCs w:val="24"/>
          <w:lang w:val="ru-RU"/>
        </w:rPr>
        <w:t xml:space="preserve"> в Никулинский районный суд г. Москвы, было возвращено заявителю вследствие неустранения адвокатом недостатков искового заявления, поскольку Квалифкомиссия установила, что адвокат направил в суд уточнённое исковое заявление, а в дальнейшем исковое заявление было принято судом к производству;</w:t>
      </w:r>
    </w:p>
    <w:p w14:paraId="45FADA57" w14:textId="4CC093F2" w:rsidR="008F0CDF" w:rsidRPr="004921C6" w:rsidRDefault="00681DA6" w:rsidP="00681DA6">
      <w:pPr>
        <w:pStyle w:val="a"/>
        <w:numPr>
          <w:ilvl w:val="0"/>
          <w:numId w:val="0"/>
        </w:numPr>
        <w:spacing w:after="0"/>
        <w:ind w:firstLine="851"/>
        <w:jc w:val="both"/>
        <w:rPr>
          <w:rFonts w:cs="Times New Roman"/>
          <w:sz w:val="24"/>
          <w:szCs w:val="24"/>
          <w:lang w:val="ru-RU"/>
        </w:rPr>
      </w:pPr>
      <w:r>
        <w:rPr>
          <w:rFonts w:cs="Times New Roman"/>
          <w:sz w:val="24"/>
          <w:szCs w:val="24"/>
          <w:lang w:val="ru-RU"/>
        </w:rPr>
        <w:t xml:space="preserve">- </w:t>
      </w:r>
      <w:r w:rsidRPr="004921C6">
        <w:rPr>
          <w:rFonts w:cs="Times New Roman"/>
          <w:sz w:val="24"/>
          <w:szCs w:val="24"/>
          <w:lang w:val="ru-RU"/>
        </w:rPr>
        <w:t>о наличии оснований для дисциплинарной оценки вопроса о размере вознаграждения адвоката и возврате доверителю неотработанных денежных средств, поскольку Квалифкомиссия указала, что определение размера вознаграждения, взыскание либо возврат денежных средств по соглашению относятся к гражданско-правовому спору и не входят в компетенцию Квалифкомиссии, что не лишает заявителя права обратиться в суд общей юрисдикции.</w:t>
      </w:r>
    </w:p>
    <w:p w14:paraId="43970BEE" w14:textId="77777777" w:rsidR="008F0CDF" w:rsidRDefault="008F6EB6" w:rsidP="00681DA6">
      <w:pPr>
        <w:pStyle w:val="a"/>
        <w:numPr>
          <w:ilvl w:val="0"/>
          <w:numId w:val="0"/>
        </w:numPr>
        <w:spacing w:after="0"/>
        <w:ind w:firstLine="851"/>
        <w:jc w:val="both"/>
        <w:rPr>
          <w:rFonts w:cs="Times New Roman"/>
          <w:sz w:val="24"/>
          <w:szCs w:val="24"/>
          <w:lang w:val="ru-RU"/>
        </w:rPr>
      </w:pPr>
      <w:r w:rsidRPr="004921C6">
        <w:rPr>
          <w:rFonts w:cs="Times New Roman"/>
          <w:sz w:val="24"/>
          <w:szCs w:val="24"/>
          <w:lang w:val="ru-RU"/>
        </w:rPr>
        <w:t xml:space="preserve">Кроме того, довод заявителя о подрыве доверия к адвокатуре </w:t>
      </w:r>
      <w:proofErr w:type="spellStart"/>
      <w:r w:rsidRPr="004921C6">
        <w:rPr>
          <w:rFonts w:cs="Times New Roman"/>
          <w:sz w:val="24"/>
          <w:szCs w:val="24"/>
          <w:lang w:val="ru-RU"/>
        </w:rPr>
        <w:t>Квалифкомиссией</w:t>
      </w:r>
      <w:proofErr w:type="spellEnd"/>
      <w:r w:rsidRPr="004921C6">
        <w:rPr>
          <w:rFonts w:cs="Times New Roman"/>
          <w:sz w:val="24"/>
          <w:szCs w:val="24"/>
          <w:lang w:val="ru-RU"/>
        </w:rPr>
        <w:t xml:space="preserve"> был рассмотрен как общий оценочный довод, </w:t>
      </w:r>
      <w:r w:rsidRPr="004921C6">
        <w:rPr>
          <w:rFonts w:cs="Times New Roman"/>
          <w:sz w:val="24"/>
          <w:szCs w:val="24"/>
          <w:lang w:val="ru-RU"/>
        </w:rPr>
        <w:t>производный от предполагаемых нарушений адвоката, и самостоятельного дисциплинарного обвинения, выходящего за пределы конкретных фактических обстоятельств жалобы, не образовывал.</w:t>
      </w:r>
    </w:p>
    <w:p w14:paraId="641DA55E" w14:textId="77777777" w:rsidR="00681DA6" w:rsidRPr="004921C6" w:rsidRDefault="00681DA6" w:rsidP="00681DA6">
      <w:pPr>
        <w:pStyle w:val="a"/>
        <w:numPr>
          <w:ilvl w:val="0"/>
          <w:numId w:val="0"/>
        </w:numPr>
        <w:spacing w:after="0"/>
        <w:ind w:firstLine="851"/>
        <w:jc w:val="both"/>
        <w:rPr>
          <w:rFonts w:cs="Times New Roman"/>
          <w:sz w:val="24"/>
          <w:szCs w:val="24"/>
          <w:lang w:val="ru-RU"/>
        </w:rPr>
      </w:pPr>
    </w:p>
    <w:p w14:paraId="77690544" w14:textId="4CB55E55" w:rsidR="008F0CDF" w:rsidRPr="004921C6"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4921C6">
        <w:rPr>
          <w:rFonts w:ascii="Times New Roman" w:hAnsi="Times New Roman" w:cs="Times New Roman"/>
          <w:lang w:val="ru-RU"/>
        </w:rPr>
        <w:t xml:space="preserve">Адвокат </w:t>
      </w:r>
      <w:r w:rsidR="00D040EB">
        <w:rPr>
          <w:rFonts w:ascii="Times New Roman" w:hAnsi="Times New Roman" w:cs="Times New Roman"/>
          <w:lang w:val="ru-RU"/>
        </w:rPr>
        <w:t>М.</w:t>
      </w:r>
      <w:r w:rsidRPr="004921C6">
        <w:rPr>
          <w:rFonts w:ascii="Times New Roman" w:hAnsi="Times New Roman" w:cs="Times New Roman"/>
          <w:lang w:val="ru-RU"/>
        </w:rPr>
        <w:t xml:space="preserve"> в порядке, предусмотренном п. 3 ст. 24 КПЭА, направил в Совет АП СПб </w:t>
      </w:r>
      <w:r w:rsidRPr="00681DA6">
        <w:rPr>
          <w:rFonts w:ascii="Times New Roman" w:hAnsi="Times New Roman" w:cs="Times New Roman"/>
          <w:b/>
          <w:bCs/>
          <w:lang w:val="ru-RU"/>
        </w:rPr>
        <w:t>письменное заявление о несогласии с заключением Квалифкомиссии</w:t>
      </w:r>
      <w:r w:rsidRPr="004921C6">
        <w:rPr>
          <w:rFonts w:ascii="Times New Roman" w:hAnsi="Times New Roman" w:cs="Times New Roman"/>
          <w:lang w:val="ru-RU"/>
        </w:rPr>
        <w:t>.</w:t>
      </w:r>
    </w:p>
    <w:p w14:paraId="12FBED14" w14:textId="01A75A7A" w:rsidR="008F0CDF" w:rsidRPr="004921C6"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4921C6">
        <w:rPr>
          <w:rFonts w:ascii="Times New Roman" w:hAnsi="Times New Roman" w:cs="Times New Roman"/>
          <w:lang w:val="ru-RU"/>
        </w:rPr>
        <w:t xml:space="preserve">В заявлении о несогласии с заключением Квалифкомиссии и в ходе рассмотрения дисциплинарного дела Советом АП СПб адвокат </w:t>
      </w:r>
      <w:r w:rsidR="00D040EB">
        <w:rPr>
          <w:rFonts w:ascii="Times New Roman" w:hAnsi="Times New Roman" w:cs="Times New Roman"/>
          <w:lang w:val="ru-RU"/>
        </w:rPr>
        <w:t>М.</w:t>
      </w:r>
      <w:r w:rsidRPr="004921C6">
        <w:rPr>
          <w:rFonts w:ascii="Times New Roman" w:hAnsi="Times New Roman" w:cs="Times New Roman"/>
          <w:lang w:val="ru-RU"/>
        </w:rPr>
        <w:t xml:space="preserve"> указал, что считает заключение Квалифкомиссии незаконным, необоснованным и вынесенным с нарушением процедуры дисциплинарного производства. По мнению адвоката, заключение было составлено за пределами установленного срока, а заверенная копия заключения и выписка из протокола заседания не были своевременно выданы ему по его заявлениям.</w:t>
      </w:r>
    </w:p>
    <w:p w14:paraId="65C2D6FB" w14:textId="10048B96" w:rsidR="008F0CDF" w:rsidRPr="004921C6"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proofErr w:type="gramStart"/>
      <w:r w:rsidRPr="004921C6">
        <w:rPr>
          <w:rFonts w:ascii="Times New Roman" w:hAnsi="Times New Roman" w:cs="Times New Roman"/>
          <w:lang w:val="ru-RU"/>
        </w:rPr>
        <w:t>По существу</w:t>
      </w:r>
      <w:proofErr w:type="gramEnd"/>
      <w:r w:rsidRPr="004921C6">
        <w:rPr>
          <w:rFonts w:ascii="Times New Roman" w:hAnsi="Times New Roman" w:cs="Times New Roman"/>
          <w:lang w:val="ru-RU"/>
        </w:rPr>
        <w:t xml:space="preserve"> выводов </w:t>
      </w:r>
      <w:proofErr w:type="spellStart"/>
      <w:r w:rsidRPr="004921C6">
        <w:rPr>
          <w:rFonts w:ascii="Times New Roman" w:hAnsi="Times New Roman" w:cs="Times New Roman"/>
          <w:lang w:val="ru-RU"/>
        </w:rPr>
        <w:t>Квалифкомиссии</w:t>
      </w:r>
      <w:proofErr w:type="spellEnd"/>
      <w:r w:rsidRPr="004921C6">
        <w:rPr>
          <w:rFonts w:ascii="Times New Roman" w:hAnsi="Times New Roman" w:cs="Times New Roman"/>
          <w:lang w:val="ru-RU"/>
        </w:rPr>
        <w:t xml:space="preserve"> адвокат </w:t>
      </w:r>
      <w:r w:rsidR="00D040EB">
        <w:rPr>
          <w:rFonts w:ascii="Times New Roman" w:hAnsi="Times New Roman" w:cs="Times New Roman"/>
          <w:lang w:val="ru-RU"/>
        </w:rPr>
        <w:t>М.</w:t>
      </w:r>
      <w:r w:rsidRPr="004921C6">
        <w:rPr>
          <w:rFonts w:ascii="Times New Roman" w:hAnsi="Times New Roman" w:cs="Times New Roman"/>
          <w:lang w:val="ru-RU"/>
        </w:rPr>
        <w:t xml:space="preserve"> указал, что Квалифкомиссия неверно определила предмет соглашения от 14.04.2024. Адвокат настаивал, что соглашение не предусматривало его обязанности самостоятельно подавать исковое заявление в Выборгский районный суд г. Санкт-Петербурга и сопровождать его принятие судом; по его версии, им было подготовлено исковое заявление и передано доверителю для самостоятельной подачи, что подтверждалось актом выполненных работ. В связи с этим адвокат считает необоснованным вывод Квалифкомиссии о его обязанности устранить недостатки искового заявления после его оставления без движения.</w:t>
      </w:r>
    </w:p>
    <w:p w14:paraId="7EBE364B" w14:textId="731643D1" w:rsidR="008F0CDF" w:rsidRPr="004921C6"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lastRenderedPageBreak/>
        <w:tab/>
      </w:r>
      <w:r w:rsidRPr="004921C6">
        <w:rPr>
          <w:rFonts w:ascii="Times New Roman" w:hAnsi="Times New Roman" w:cs="Times New Roman"/>
          <w:lang w:val="ru-RU"/>
        </w:rPr>
        <w:t xml:space="preserve">Адвокат также оспаривал вывод Квалифкомиссии о невозврате доверенности, указывая, что после расторжения соглашений направлял </w:t>
      </w:r>
      <w:r w:rsidR="00D040EB">
        <w:rPr>
          <w:rFonts w:ascii="Times New Roman" w:hAnsi="Times New Roman" w:cs="Times New Roman"/>
          <w:lang w:val="ru-RU"/>
        </w:rPr>
        <w:t>А.</w:t>
      </w:r>
      <w:r w:rsidRPr="004921C6">
        <w:rPr>
          <w:rFonts w:ascii="Times New Roman" w:hAnsi="Times New Roman" w:cs="Times New Roman"/>
          <w:lang w:val="ru-RU"/>
        </w:rPr>
        <w:t xml:space="preserve">В.А. телеграмму с просьбой согласовать дату и время встречи для передачи доверенности, однако доверитель, по его мнению, уклонялась от получения корреспонденции и встречи. Кроме того, адвокат ссылался на то, что доверенность была ранее отозвана самой </w:t>
      </w:r>
      <w:r w:rsidR="00D040EB">
        <w:rPr>
          <w:rFonts w:ascii="Times New Roman" w:hAnsi="Times New Roman" w:cs="Times New Roman"/>
          <w:lang w:val="ru-RU"/>
        </w:rPr>
        <w:t>А.</w:t>
      </w:r>
      <w:r w:rsidRPr="004921C6">
        <w:rPr>
          <w:rFonts w:ascii="Times New Roman" w:hAnsi="Times New Roman" w:cs="Times New Roman"/>
          <w:lang w:val="ru-RU"/>
        </w:rPr>
        <w:t>В.А. и утратила юридическую силу.</w:t>
      </w:r>
    </w:p>
    <w:p w14:paraId="6235D6A7" w14:textId="04D20985" w:rsidR="008F0CDF" w:rsidRPr="004921C6"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4921C6">
        <w:rPr>
          <w:rFonts w:ascii="Times New Roman" w:hAnsi="Times New Roman" w:cs="Times New Roman"/>
          <w:lang w:val="ru-RU"/>
        </w:rPr>
        <w:t xml:space="preserve">Относительно вывода </w:t>
      </w:r>
      <w:proofErr w:type="spellStart"/>
      <w:r w:rsidRPr="004921C6">
        <w:rPr>
          <w:rFonts w:ascii="Times New Roman" w:hAnsi="Times New Roman" w:cs="Times New Roman"/>
          <w:lang w:val="ru-RU"/>
        </w:rPr>
        <w:t>Квалифкомиссии</w:t>
      </w:r>
      <w:proofErr w:type="spellEnd"/>
      <w:r w:rsidRPr="004921C6">
        <w:rPr>
          <w:rFonts w:ascii="Times New Roman" w:hAnsi="Times New Roman" w:cs="Times New Roman"/>
          <w:lang w:val="ru-RU"/>
        </w:rPr>
        <w:t xml:space="preserve"> о </w:t>
      </w:r>
      <w:proofErr w:type="spellStart"/>
      <w:r w:rsidRPr="004921C6">
        <w:rPr>
          <w:rFonts w:ascii="Times New Roman" w:hAnsi="Times New Roman" w:cs="Times New Roman"/>
          <w:lang w:val="ru-RU"/>
        </w:rPr>
        <w:t>неразъяснении</w:t>
      </w:r>
      <w:proofErr w:type="spellEnd"/>
      <w:r w:rsidRPr="004921C6">
        <w:rPr>
          <w:rFonts w:ascii="Times New Roman" w:hAnsi="Times New Roman" w:cs="Times New Roman"/>
          <w:lang w:val="ru-RU"/>
        </w:rPr>
        <w:t xml:space="preserve"> доверителю возможности обращения в правоохранительные органы с заявлением о преступлении по признакам ст. 167 УК РФ адвокат указал, что этот вывод основан на предположениях, не подтверждён доказательствами и фактически возлагает на адвоката обязанность получать от доверителя письменный отказ от обращения в правоохранительные органы, хотя такая обязанность законодательством об адвокатской деятельности и адвокатуре и КПЭА не предусмотрена. Адвокат также отметил, что сама </w:t>
      </w:r>
      <w:r w:rsidR="00D040EB">
        <w:rPr>
          <w:rFonts w:ascii="Times New Roman" w:hAnsi="Times New Roman" w:cs="Times New Roman"/>
          <w:lang w:val="ru-RU"/>
        </w:rPr>
        <w:t>А.</w:t>
      </w:r>
      <w:r w:rsidRPr="004921C6">
        <w:rPr>
          <w:rFonts w:ascii="Times New Roman" w:hAnsi="Times New Roman" w:cs="Times New Roman"/>
          <w:lang w:val="ru-RU"/>
        </w:rPr>
        <w:t>В.А. впоследствии не представила доказательств обращения с таким заявлением, что, по его мнению, опровергает её доводы о намерении использовать данный способ защиты.</w:t>
      </w:r>
    </w:p>
    <w:p w14:paraId="4678A4CD" w14:textId="00FD5BB4" w:rsidR="008F0CDF" w:rsidRPr="004921C6"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4921C6">
        <w:rPr>
          <w:rFonts w:ascii="Times New Roman" w:hAnsi="Times New Roman" w:cs="Times New Roman"/>
          <w:lang w:val="ru-RU"/>
        </w:rPr>
        <w:t>Кроме того, адвокат ссылался на недостоверность отдельных сведений, приведённых в заключении Квалифкомиссии, в том числе о явке заявителя на заседание 15.05.2025, о его пояснениях по вопросу регистрации соглашений, а также на отсутствие в заключении надлежащей мотивировки, ясной квалификации и оценки представленных им доказательств.</w:t>
      </w:r>
    </w:p>
    <w:p w14:paraId="1D57280A" w14:textId="52D8E7B3" w:rsidR="008F0CDF"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4921C6">
        <w:rPr>
          <w:rFonts w:ascii="Times New Roman" w:hAnsi="Times New Roman" w:cs="Times New Roman"/>
          <w:lang w:val="ru-RU"/>
        </w:rPr>
        <w:t xml:space="preserve">По итогам адвокат </w:t>
      </w:r>
      <w:r w:rsidR="00D040EB">
        <w:rPr>
          <w:rFonts w:ascii="Times New Roman" w:hAnsi="Times New Roman" w:cs="Times New Roman"/>
          <w:lang w:val="ru-RU"/>
        </w:rPr>
        <w:t>М.</w:t>
      </w:r>
      <w:r w:rsidRPr="004921C6">
        <w:rPr>
          <w:rFonts w:ascii="Times New Roman" w:hAnsi="Times New Roman" w:cs="Times New Roman"/>
          <w:lang w:val="ru-RU"/>
        </w:rPr>
        <w:t xml:space="preserve"> просил Совет АП СПб прекратить дисциплинарное производство вследствие отсутствия в его действиях нарушений законодательства об адвокатской деятельности и адвокатуре.</w:t>
      </w:r>
    </w:p>
    <w:p w14:paraId="13893831" w14:textId="77777777" w:rsidR="009167BD" w:rsidRDefault="009167BD" w:rsidP="004921C6">
      <w:pPr>
        <w:pStyle w:val="a1"/>
        <w:spacing w:line="276" w:lineRule="auto"/>
        <w:jc w:val="both"/>
        <w:rPr>
          <w:rFonts w:ascii="Times New Roman" w:hAnsi="Times New Roman" w:cs="Times New Roman"/>
          <w:lang w:val="ru-RU"/>
        </w:rPr>
      </w:pPr>
    </w:p>
    <w:p w14:paraId="200DFD99" w14:textId="359440DD" w:rsidR="00681DA6"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681DA6">
        <w:rPr>
          <w:rFonts w:ascii="Times New Roman" w:hAnsi="Times New Roman" w:cs="Times New Roman"/>
          <w:lang w:val="ru-RU"/>
        </w:rPr>
        <w:t>Решением Совета АП СПб от 14.05.2026 рассмотрение настоящего дисциплинарного производства было отложено для дополнительного изучения материалов дисциплинарного производства.</w:t>
      </w:r>
    </w:p>
    <w:p w14:paraId="04CC8A9C" w14:textId="77777777" w:rsidR="002E5B2E" w:rsidRDefault="002E5B2E" w:rsidP="004921C6">
      <w:pPr>
        <w:pStyle w:val="a1"/>
        <w:spacing w:line="276" w:lineRule="auto"/>
        <w:jc w:val="both"/>
        <w:rPr>
          <w:rFonts w:ascii="Times New Roman" w:hAnsi="Times New Roman" w:cs="Times New Roman"/>
          <w:lang w:val="ru-RU"/>
        </w:rPr>
      </w:pPr>
    </w:p>
    <w:p w14:paraId="33A7B9C3" w14:textId="50D44F00" w:rsidR="008F0CDF"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bookmarkStart w:id="0" w:name="_Hlk232239352"/>
      <w:r w:rsidRPr="004921C6">
        <w:rPr>
          <w:rFonts w:ascii="Times New Roman" w:hAnsi="Times New Roman" w:cs="Times New Roman"/>
          <w:lang w:val="ru-RU"/>
        </w:rPr>
        <w:t xml:space="preserve">Участники дисциплинарного производства о назначении разбирательства в Совете АП СПб </w:t>
      </w:r>
      <w:r>
        <w:rPr>
          <w:rFonts w:ascii="Times New Roman" w:hAnsi="Times New Roman" w:cs="Times New Roman"/>
          <w:lang w:val="ru-RU"/>
        </w:rPr>
        <w:t xml:space="preserve">на 11.06.2026 </w:t>
      </w:r>
      <w:r w:rsidRPr="004921C6">
        <w:rPr>
          <w:rFonts w:ascii="Times New Roman" w:hAnsi="Times New Roman" w:cs="Times New Roman"/>
          <w:lang w:val="ru-RU"/>
        </w:rPr>
        <w:t>были извещены надлежащим образом.</w:t>
      </w:r>
    </w:p>
    <w:p w14:paraId="78395AEC" w14:textId="60233847" w:rsidR="009167BD" w:rsidRDefault="009167BD"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t xml:space="preserve">Заявитель </w:t>
      </w:r>
      <w:r w:rsidR="00D040EB">
        <w:rPr>
          <w:rFonts w:ascii="Times New Roman" w:hAnsi="Times New Roman" w:cs="Times New Roman"/>
          <w:lang w:val="ru-RU"/>
        </w:rPr>
        <w:t>А.</w:t>
      </w:r>
      <w:r w:rsidRPr="009167BD">
        <w:rPr>
          <w:rFonts w:ascii="Times New Roman" w:hAnsi="Times New Roman" w:cs="Times New Roman"/>
          <w:lang w:val="ru-RU"/>
        </w:rPr>
        <w:t>В.А.</w:t>
      </w:r>
      <w:r>
        <w:rPr>
          <w:rFonts w:ascii="Times New Roman" w:hAnsi="Times New Roman" w:cs="Times New Roman"/>
          <w:lang w:val="ru-RU"/>
        </w:rPr>
        <w:t xml:space="preserve"> на заседание не явилась, </w:t>
      </w:r>
      <w:r w:rsidRPr="009167BD">
        <w:rPr>
          <w:rFonts w:ascii="Times New Roman" w:hAnsi="Times New Roman" w:cs="Times New Roman"/>
          <w:lang w:val="ru-RU"/>
        </w:rPr>
        <w:t>представителя не направил</w:t>
      </w:r>
      <w:r>
        <w:rPr>
          <w:rFonts w:ascii="Times New Roman" w:hAnsi="Times New Roman" w:cs="Times New Roman"/>
          <w:lang w:val="ru-RU"/>
        </w:rPr>
        <w:t>а</w:t>
      </w:r>
      <w:r w:rsidRPr="009167BD">
        <w:rPr>
          <w:rFonts w:ascii="Times New Roman" w:hAnsi="Times New Roman" w:cs="Times New Roman"/>
          <w:lang w:val="ru-RU"/>
        </w:rPr>
        <w:t>, об отложении слушания дела не ходатайствовал</w:t>
      </w:r>
      <w:r>
        <w:rPr>
          <w:rFonts w:ascii="Times New Roman" w:hAnsi="Times New Roman" w:cs="Times New Roman"/>
          <w:lang w:val="ru-RU"/>
        </w:rPr>
        <w:t>а</w:t>
      </w:r>
      <w:r w:rsidRPr="009167BD">
        <w:rPr>
          <w:rFonts w:ascii="Times New Roman" w:hAnsi="Times New Roman" w:cs="Times New Roman"/>
          <w:lang w:val="ru-RU"/>
        </w:rPr>
        <w:t>.</w:t>
      </w:r>
    </w:p>
    <w:p w14:paraId="5CAED1D2" w14:textId="66778481" w:rsidR="009167BD" w:rsidRDefault="009167BD"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9167BD">
        <w:rPr>
          <w:rFonts w:ascii="Times New Roman" w:hAnsi="Times New Roman" w:cs="Times New Roman"/>
          <w:lang w:val="ru-RU"/>
        </w:rPr>
        <w:t xml:space="preserve">Адвокат </w:t>
      </w:r>
      <w:r w:rsidR="00D040EB">
        <w:rPr>
          <w:rFonts w:ascii="Times New Roman" w:hAnsi="Times New Roman" w:cs="Times New Roman"/>
          <w:lang w:val="ru-RU"/>
        </w:rPr>
        <w:t>М.</w:t>
      </w:r>
      <w:r w:rsidRPr="009167BD">
        <w:rPr>
          <w:rFonts w:ascii="Times New Roman" w:hAnsi="Times New Roman" w:cs="Times New Roman"/>
          <w:lang w:val="ru-RU"/>
        </w:rPr>
        <w:t xml:space="preserve"> на заседание явился, выразил несогласие с заключением Квалифкомиссии в части установленн</w:t>
      </w:r>
      <w:r>
        <w:rPr>
          <w:rFonts w:ascii="Times New Roman" w:hAnsi="Times New Roman" w:cs="Times New Roman"/>
          <w:lang w:val="ru-RU"/>
        </w:rPr>
        <w:t>ых</w:t>
      </w:r>
      <w:r w:rsidRPr="009167BD">
        <w:rPr>
          <w:rFonts w:ascii="Times New Roman" w:hAnsi="Times New Roman" w:cs="Times New Roman"/>
          <w:lang w:val="ru-RU"/>
        </w:rPr>
        <w:t xml:space="preserve"> ею нарушени</w:t>
      </w:r>
      <w:r>
        <w:rPr>
          <w:rFonts w:ascii="Times New Roman" w:hAnsi="Times New Roman" w:cs="Times New Roman"/>
          <w:lang w:val="ru-RU"/>
        </w:rPr>
        <w:t>й</w:t>
      </w:r>
      <w:r w:rsidRPr="009167BD">
        <w:rPr>
          <w:rFonts w:ascii="Times New Roman" w:hAnsi="Times New Roman" w:cs="Times New Roman"/>
          <w:lang w:val="ru-RU"/>
        </w:rPr>
        <w:t xml:space="preserve">, </w:t>
      </w:r>
      <w:r>
        <w:rPr>
          <w:rFonts w:ascii="Times New Roman" w:hAnsi="Times New Roman" w:cs="Times New Roman"/>
          <w:lang w:val="ru-RU"/>
        </w:rPr>
        <w:t xml:space="preserve">поддержал ранее изложенные им доводы, </w:t>
      </w:r>
      <w:r w:rsidRPr="009167BD">
        <w:rPr>
          <w:rFonts w:ascii="Times New Roman" w:hAnsi="Times New Roman" w:cs="Times New Roman"/>
          <w:lang w:val="ru-RU"/>
        </w:rPr>
        <w:t>ответил на вопросы членов Совета.</w:t>
      </w:r>
    </w:p>
    <w:bookmarkEnd w:id="0"/>
    <w:p w14:paraId="1E9AAFD4" w14:textId="7FD10BA7" w:rsidR="008F0CDF" w:rsidRPr="00681DA6" w:rsidRDefault="00681DA6" w:rsidP="004921C6">
      <w:pPr>
        <w:pStyle w:val="a1"/>
        <w:spacing w:line="276" w:lineRule="auto"/>
        <w:jc w:val="both"/>
        <w:rPr>
          <w:rFonts w:ascii="Times New Roman" w:hAnsi="Times New Roman" w:cs="Times New Roman"/>
          <w:b/>
          <w:bCs/>
          <w:lang w:val="ru-RU"/>
        </w:rPr>
      </w:pPr>
      <w:r>
        <w:rPr>
          <w:rFonts w:ascii="Times New Roman" w:hAnsi="Times New Roman" w:cs="Times New Roman"/>
          <w:lang w:val="ru-RU"/>
        </w:rPr>
        <w:tab/>
      </w:r>
      <w:bookmarkStart w:id="1" w:name="_Hlk232239440"/>
      <w:r w:rsidRPr="00681DA6">
        <w:rPr>
          <w:rFonts w:ascii="Times New Roman" w:hAnsi="Times New Roman" w:cs="Times New Roman"/>
          <w:b/>
          <w:bCs/>
          <w:lang w:val="ru-RU"/>
        </w:rPr>
        <w:t>Совет АП СПб</w:t>
      </w:r>
      <w:bookmarkEnd w:id="1"/>
      <w:r w:rsidRPr="004921C6">
        <w:rPr>
          <w:rFonts w:ascii="Times New Roman" w:hAnsi="Times New Roman" w:cs="Times New Roman"/>
          <w:lang w:val="ru-RU"/>
        </w:rPr>
        <w:t xml:space="preserve">, изучив материалы дисциплинарного производства, обсудив заключение Квалифкомиссии, доводы жалобы, письменное заявление адвоката </w:t>
      </w:r>
      <w:r w:rsidR="00D040EB">
        <w:rPr>
          <w:rFonts w:ascii="Times New Roman" w:hAnsi="Times New Roman" w:cs="Times New Roman"/>
          <w:lang w:val="ru-RU"/>
        </w:rPr>
        <w:t>М.</w:t>
      </w:r>
      <w:r w:rsidRPr="004921C6">
        <w:rPr>
          <w:rFonts w:ascii="Times New Roman" w:hAnsi="Times New Roman" w:cs="Times New Roman"/>
          <w:lang w:val="ru-RU"/>
        </w:rPr>
        <w:t xml:space="preserve"> о несогласии с заключением Квалифкомиссии, а также доводы, изложенные адвокатом при рассмотрении дисциплинарного производства Советом АП СПб, </w:t>
      </w:r>
      <w:r w:rsidRPr="00681DA6">
        <w:rPr>
          <w:rFonts w:ascii="Times New Roman" w:hAnsi="Times New Roman" w:cs="Times New Roman"/>
          <w:b/>
          <w:bCs/>
          <w:lang w:val="ru-RU"/>
        </w:rPr>
        <w:t>приходит к следующему.</w:t>
      </w:r>
    </w:p>
    <w:p w14:paraId="2F581F80" w14:textId="012EB8D5" w:rsidR="008F0CDF" w:rsidRPr="004921C6"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lastRenderedPageBreak/>
        <w:tab/>
        <w:t xml:space="preserve">Прежде всего </w:t>
      </w:r>
      <w:r w:rsidRPr="00681DA6">
        <w:rPr>
          <w:rFonts w:ascii="Times New Roman" w:hAnsi="Times New Roman" w:cs="Times New Roman"/>
          <w:lang w:val="ru-RU"/>
        </w:rPr>
        <w:t xml:space="preserve">Совет АП СПб </w:t>
      </w:r>
      <w:r>
        <w:rPr>
          <w:rFonts w:ascii="Times New Roman" w:hAnsi="Times New Roman" w:cs="Times New Roman"/>
          <w:lang w:val="ru-RU"/>
        </w:rPr>
        <w:t>отмечает, что д</w:t>
      </w:r>
      <w:r w:rsidRPr="004921C6">
        <w:rPr>
          <w:rFonts w:ascii="Times New Roman" w:hAnsi="Times New Roman" w:cs="Times New Roman"/>
          <w:lang w:val="ru-RU"/>
        </w:rPr>
        <w:t xml:space="preserve">овод адвоката </w:t>
      </w:r>
      <w:r w:rsidR="00D040EB">
        <w:rPr>
          <w:rFonts w:ascii="Times New Roman" w:hAnsi="Times New Roman" w:cs="Times New Roman"/>
          <w:lang w:val="ru-RU"/>
        </w:rPr>
        <w:t>М.</w:t>
      </w:r>
      <w:r w:rsidRPr="004921C6">
        <w:rPr>
          <w:rFonts w:ascii="Times New Roman" w:hAnsi="Times New Roman" w:cs="Times New Roman"/>
          <w:lang w:val="ru-RU"/>
        </w:rPr>
        <w:t xml:space="preserve"> о незаконности заключения Квалифкомиссии в связи с нарушением срока его составления и несвоевременным вручением адвокату заверенной копии заключения и выписки из протокола заседания сам по себе не влечёт незаконности заключения Квалифкомиссии и не является основанием для прекращения дисциплинарного производства.</w:t>
      </w:r>
    </w:p>
    <w:p w14:paraId="62BD2FEA" w14:textId="4D465322" w:rsidR="008F0CDF" w:rsidRPr="004921C6"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4921C6">
        <w:rPr>
          <w:rFonts w:ascii="Times New Roman" w:hAnsi="Times New Roman" w:cs="Times New Roman"/>
          <w:lang w:val="ru-RU"/>
        </w:rPr>
        <w:t xml:space="preserve">В Разъяснении Комиссии по этике и стандартам Федеральной палаты адвокатов Российской Федерации по отдельным вопросам, связанным со сроками рассмотрения дисциплинарных дел в отношении адвокатов </w:t>
      </w:r>
      <w:r>
        <w:rPr>
          <w:rFonts w:ascii="Times New Roman" w:hAnsi="Times New Roman" w:cs="Times New Roman"/>
          <w:lang w:val="ru-RU"/>
        </w:rPr>
        <w:t>(</w:t>
      </w:r>
      <w:r w:rsidRPr="004921C6">
        <w:rPr>
          <w:rFonts w:ascii="Times New Roman" w:hAnsi="Times New Roman" w:cs="Times New Roman"/>
          <w:lang w:val="ru-RU"/>
        </w:rPr>
        <w:t>утверждён решением Совета ФПА РФ от 05.03.2025, протокол № 21</w:t>
      </w:r>
      <w:r>
        <w:rPr>
          <w:rFonts w:ascii="Times New Roman" w:hAnsi="Times New Roman" w:cs="Times New Roman"/>
          <w:lang w:val="ru-RU"/>
        </w:rPr>
        <w:t>)</w:t>
      </w:r>
      <w:r w:rsidRPr="004921C6">
        <w:rPr>
          <w:rFonts w:ascii="Times New Roman" w:hAnsi="Times New Roman" w:cs="Times New Roman"/>
          <w:lang w:val="ru-RU"/>
        </w:rPr>
        <w:t xml:space="preserve"> указано, что рассмотрение </w:t>
      </w:r>
      <w:proofErr w:type="spellStart"/>
      <w:r w:rsidRPr="004921C6">
        <w:rPr>
          <w:rFonts w:ascii="Times New Roman" w:hAnsi="Times New Roman" w:cs="Times New Roman"/>
          <w:lang w:val="ru-RU"/>
        </w:rPr>
        <w:t>Квалифкомиссией</w:t>
      </w:r>
      <w:proofErr w:type="spellEnd"/>
      <w:r w:rsidRPr="004921C6">
        <w:rPr>
          <w:rFonts w:ascii="Times New Roman" w:hAnsi="Times New Roman" w:cs="Times New Roman"/>
          <w:lang w:val="ru-RU"/>
        </w:rPr>
        <w:t xml:space="preserve"> дисциплинарного дела в течение срока, превышающего установленный п. 1 ст. 23 КПЭА двухмесячный срок, не является основанием для прекращения дисциплинарного производства или для отмены вынесенного по нему заключения Квалифкомиссии, поскольку указанный срок является организационно-техническим сроком рассмотрения дисциплинарного дела в соответствующем органе адвокатской палаты субъекта Российской Федерации, а не сроком применения к адвокату мер дисциплинарной ответственности, установленным п. 5 ст. 18 КПЭА.</w:t>
      </w:r>
    </w:p>
    <w:p w14:paraId="0EE4099D" w14:textId="4A63C381" w:rsidR="008F0CDF" w:rsidRPr="004921C6"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4921C6">
        <w:rPr>
          <w:rFonts w:ascii="Times New Roman" w:hAnsi="Times New Roman" w:cs="Times New Roman"/>
          <w:lang w:val="ru-RU"/>
        </w:rPr>
        <w:t xml:space="preserve">При этом Совет АП СПб исходит из того, что несвоевременное предоставление участнику дисциплинарного производства заверенной копии заключения Квалифкомиссии и выписки из протокола заседания может свидетельствовать о нарушении организационного порядка оформления материалов дисциплинарного производства, однако в рассматриваемом случае не повлекло лишения адвоката </w:t>
      </w:r>
      <w:r w:rsidR="00D040EB">
        <w:rPr>
          <w:rFonts w:ascii="Times New Roman" w:hAnsi="Times New Roman" w:cs="Times New Roman"/>
          <w:lang w:val="ru-RU"/>
        </w:rPr>
        <w:t>М.</w:t>
      </w:r>
      <w:r w:rsidRPr="004921C6">
        <w:rPr>
          <w:rFonts w:ascii="Times New Roman" w:hAnsi="Times New Roman" w:cs="Times New Roman"/>
          <w:lang w:val="ru-RU"/>
        </w:rPr>
        <w:t xml:space="preserve"> возможности представить письменное заявление о несогласии с заключением Квалифкомиссии, изложить свои доводы в Совете АП СПб и реализовать право на защиту от дисциплинарного обвинения.</w:t>
      </w:r>
    </w:p>
    <w:p w14:paraId="5D518B33" w14:textId="6FA97744" w:rsidR="008F0CDF" w:rsidRPr="004921C6"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4921C6">
        <w:rPr>
          <w:rFonts w:ascii="Times New Roman" w:hAnsi="Times New Roman" w:cs="Times New Roman"/>
          <w:lang w:val="ru-RU"/>
        </w:rPr>
        <w:t xml:space="preserve">В части первого нарушения, установленного </w:t>
      </w:r>
      <w:proofErr w:type="spellStart"/>
      <w:r w:rsidRPr="004921C6">
        <w:rPr>
          <w:rFonts w:ascii="Times New Roman" w:hAnsi="Times New Roman" w:cs="Times New Roman"/>
          <w:lang w:val="ru-RU"/>
        </w:rPr>
        <w:t>Квалифкомиссией</w:t>
      </w:r>
      <w:proofErr w:type="spellEnd"/>
      <w:r w:rsidRPr="004921C6">
        <w:rPr>
          <w:rFonts w:ascii="Times New Roman" w:hAnsi="Times New Roman" w:cs="Times New Roman"/>
          <w:lang w:val="ru-RU"/>
        </w:rPr>
        <w:t>, Совет АП СПб соглашается с её выводами.</w:t>
      </w:r>
    </w:p>
    <w:p w14:paraId="1C560217" w14:textId="58295EA5" w:rsidR="008F0CDF" w:rsidRPr="004921C6"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4921C6">
        <w:rPr>
          <w:rFonts w:ascii="Times New Roman" w:hAnsi="Times New Roman" w:cs="Times New Roman"/>
          <w:lang w:val="ru-RU"/>
        </w:rPr>
        <w:t xml:space="preserve">Материалами дисциплинарного производства подтверждается, что после прекращения </w:t>
      </w:r>
      <w:r w:rsidR="00D040EB">
        <w:rPr>
          <w:rFonts w:ascii="Times New Roman" w:hAnsi="Times New Roman" w:cs="Times New Roman"/>
          <w:lang w:val="ru-RU"/>
        </w:rPr>
        <w:t>А.</w:t>
      </w:r>
      <w:r w:rsidRPr="004921C6">
        <w:rPr>
          <w:rFonts w:ascii="Times New Roman" w:hAnsi="Times New Roman" w:cs="Times New Roman"/>
          <w:lang w:val="ru-RU"/>
        </w:rPr>
        <w:t xml:space="preserve">В.А. сотрудничества с адвокатом </w:t>
      </w:r>
      <w:r w:rsidR="00D040EB">
        <w:rPr>
          <w:rFonts w:ascii="Times New Roman" w:hAnsi="Times New Roman" w:cs="Times New Roman"/>
          <w:lang w:val="ru-RU"/>
        </w:rPr>
        <w:t>М.</w:t>
      </w:r>
      <w:r w:rsidRPr="004921C6">
        <w:rPr>
          <w:rFonts w:ascii="Times New Roman" w:hAnsi="Times New Roman" w:cs="Times New Roman"/>
          <w:lang w:val="ru-RU"/>
        </w:rPr>
        <w:t xml:space="preserve"> 13.11.2024 нотариальная доверенность, ранее переданная адвокату для исполнения поручений, возвращена доверителю не была. Адвокат </w:t>
      </w:r>
      <w:r w:rsidR="00D040EB">
        <w:rPr>
          <w:rFonts w:ascii="Times New Roman" w:hAnsi="Times New Roman" w:cs="Times New Roman"/>
          <w:lang w:val="ru-RU"/>
        </w:rPr>
        <w:t>М.</w:t>
      </w:r>
      <w:r w:rsidRPr="004921C6">
        <w:rPr>
          <w:rFonts w:ascii="Times New Roman" w:hAnsi="Times New Roman" w:cs="Times New Roman"/>
          <w:lang w:val="ru-RU"/>
        </w:rPr>
        <w:t xml:space="preserve"> не отрицал факт получения доверенности и факт её нахождения у него.</w:t>
      </w:r>
    </w:p>
    <w:p w14:paraId="2A9AE8AD" w14:textId="05EF98EF" w:rsidR="008F0CDF" w:rsidRPr="004921C6"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4921C6">
        <w:rPr>
          <w:rFonts w:ascii="Times New Roman" w:hAnsi="Times New Roman" w:cs="Times New Roman"/>
          <w:lang w:val="ru-RU"/>
        </w:rPr>
        <w:t xml:space="preserve">Довод адвоката о том, что </w:t>
      </w:r>
      <w:r w:rsidR="00D040EB">
        <w:rPr>
          <w:rFonts w:ascii="Times New Roman" w:hAnsi="Times New Roman" w:cs="Times New Roman"/>
          <w:lang w:val="ru-RU"/>
        </w:rPr>
        <w:t>А.</w:t>
      </w:r>
      <w:r w:rsidRPr="004921C6">
        <w:rPr>
          <w:rFonts w:ascii="Times New Roman" w:hAnsi="Times New Roman" w:cs="Times New Roman"/>
          <w:lang w:val="ru-RU"/>
        </w:rPr>
        <w:t>В.А. уклонялась от встречи и не получила направленную ей телеграмму, не исключает нарушения адвокатом обязанности по возврату доверенности. В соответствии с п. 6 ст. 10 КПЭА при отмене поручения адвокат должен незамедлительно возвратить доверителю все полученные от последнего подлинные документы по делу и доверенность. Указанная обязанность не поставлена в зависимость от подписания доверителем итогового акта выполненных работ, отсутствия у доверителя претензий к адвокату, а также от сохранения либо прекращения юридической силы ранее выданной доверенности.</w:t>
      </w:r>
    </w:p>
    <w:p w14:paraId="13DCF0CB" w14:textId="2977876E" w:rsidR="008F0CDF" w:rsidRPr="004921C6"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4921C6">
        <w:rPr>
          <w:rFonts w:ascii="Times New Roman" w:hAnsi="Times New Roman" w:cs="Times New Roman"/>
          <w:lang w:val="ru-RU"/>
        </w:rPr>
        <w:t xml:space="preserve">Совет АП СПб соглашается с выводом Квалифкомиссии о том, что при невозможности личной встречи адвокат </w:t>
      </w:r>
      <w:r w:rsidR="00D040EB">
        <w:rPr>
          <w:rFonts w:ascii="Times New Roman" w:hAnsi="Times New Roman" w:cs="Times New Roman"/>
          <w:lang w:val="ru-RU"/>
        </w:rPr>
        <w:t>М.</w:t>
      </w:r>
      <w:r w:rsidRPr="004921C6">
        <w:rPr>
          <w:rFonts w:ascii="Times New Roman" w:hAnsi="Times New Roman" w:cs="Times New Roman"/>
          <w:lang w:val="ru-RU"/>
        </w:rPr>
        <w:t xml:space="preserve"> имел возможность направить доверенность доверителю почтовым отправлением, позволяющим подтвердить факт направления и содержание вложения. </w:t>
      </w:r>
      <w:r w:rsidRPr="004921C6">
        <w:rPr>
          <w:rFonts w:ascii="Times New Roman" w:hAnsi="Times New Roman" w:cs="Times New Roman"/>
          <w:lang w:val="ru-RU"/>
        </w:rPr>
        <w:lastRenderedPageBreak/>
        <w:t xml:space="preserve">Материалы дисциплинарного производства не содержат доказательств того, что адвокат </w:t>
      </w:r>
      <w:r w:rsidR="00D040EB">
        <w:rPr>
          <w:rFonts w:ascii="Times New Roman" w:hAnsi="Times New Roman" w:cs="Times New Roman"/>
          <w:lang w:val="ru-RU"/>
        </w:rPr>
        <w:t>М.</w:t>
      </w:r>
      <w:r w:rsidRPr="004921C6">
        <w:rPr>
          <w:rFonts w:ascii="Times New Roman" w:hAnsi="Times New Roman" w:cs="Times New Roman"/>
          <w:lang w:val="ru-RU"/>
        </w:rPr>
        <w:t xml:space="preserve"> принял </w:t>
      </w:r>
      <w:r>
        <w:rPr>
          <w:rFonts w:ascii="Times New Roman" w:hAnsi="Times New Roman" w:cs="Times New Roman"/>
          <w:lang w:val="ru-RU"/>
        </w:rPr>
        <w:t>к</w:t>
      </w:r>
      <w:r w:rsidRPr="004921C6">
        <w:rPr>
          <w:rFonts w:ascii="Times New Roman" w:hAnsi="Times New Roman" w:cs="Times New Roman"/>
          <w:lang w:val="ru-RU"/>
        </w:rPr>
        <w:t>акие</w:t>
      </w:r>
      <w:r>
        <w:rPr>
          <w:rFonts w:ascii="Times New Roman" w:hAnsi="Times New Roman" w:cs="Times New Roman"/>
          <w:lang w:val="ru-RU"/>
        </w:rPr>
        <w:t>-</w:t>
      </w:r>
      <w:r w:rsidRPr="004921C6">
        <w:rPr>
          <w:rFonts w:ascii="Times New Roman" w:hAnsi="Times New Roman" w:cs="Times New Roman"/>
          <w:lang w:val="ru-RU"/>
        </w:rPr>
        <w:t>либо иные достаточные меры к безусловному возврату доверенности после отмены поручения.</w:t>
      </w:r>
    </w:p>
    <w:p w14:paraId="1E0E5B36" w14:textId="47932C19" w:rsidR="008F0CDF" w:rsidRPr="004921C6" w:rsidRDefault="00681DA6" w:rsidP="004921C6">
      <w:pPr>
        <w:pStyle w:val="a1"/>
        <w:spacing w:line="276" w:lineRule="auto"/>
        <w:jc w:val="both"/>
        <w:rPr>
          <w:rFonts w:ascii="Times New Roman" w:hAnsi="Times New Roman" w:cs="Times New Roman"/>
          <w:lang w:val="ru-RU"/>
        </w:rPr>
      </w:pPr>
      <w:r>
        <w:rPr>
          <w:rFonts w:ascii="Times New Roman" w:hAnsi="Times New Roman" w:cs="Times New Roman"/>
          <w:lang w:val="ru-RU"/>
        </w:rPr>
        <w:tab/>
      </w:r>
      <w:r w:rsidRPr="004921C6">
        <w:rPr>
          <w:rFonts w:ascii="Times New Roman" w:hAnsi="Times New Roman" w:cs="Times New Roman"/>
          <w:lang w:val="ru-RU"/>
        </w:rPr>
        <w:t xml:space="preserve">При таких обстоятельствах Совет АП СПб признаёт презумпцию добросовестности адвоката </w:t>
      </w:r>
      <w:r w:rsidR="00D040EB">
        <w:rPr>
          <w:rFonts w:ascii="Times New Roman" w:hAnsi="Times New Roman" w:cs="Times New Roman"/>
          <w:lang w:val="ru-RU"/>
        </w:rPr>
        <w:t>М.</w:t>
      </w:r>
      <w:r w:rsidRPr="004921C6">
        <w:rPr>
          <w:rFonts w:ascii="Times New Roman" w:hAnsi="Times New Roman" w:cs="Times New Roman"/>
          <w:lang w:val="ru-RU"/>
        </w:rPr>
        <w:t xml:space="preserve"> в данной части опровергнутой, а его вину в нарушении </w:t>
      </w:r>
      <w:r w:rsidR="005D13F2">
        <w:rPr>
          <w:rFonts w:ascii="Times New Roman" w:hAnsi="Times New Roman" w:cs="Times New Roman"/>
          <w:lang w:val="ru-RU"/>
        </w:rPr>
        <w:t xml:space="preserve">взаимосвязанных положений </w:t>
      </w:r>
      <w:r w:rsidRPr="004921C6">
        <w:rPr>
          <w:rFonts w:ascii="Times New Roman" w:hAnsi="Times New Roman" w:cs="Times New Roman"/>
          <w:lang w:val="ru-RU"/>
        </w:rPr>
        <w:t>подп. 1 п. 1 ст. 7 Закона об адвокатуре, п. 1 ст. 8 и п. 6 ст. 10 КПЭА установленной</w:t>
      </w:r>
      <w:r w:rsidR="007A72C9" w:rsidRPr="003500FA">
        <w:rPr>
          <w:rFonts w:ascii="Times New Roman" w:hAnsi="Times New Roman" w:cs="Times New Roman"/>
          <w:bCs/>
          <w:color w:val="000000"/>
          <w:vertAlign w:val="superscript"/>
        </w:rPr>
        <w:footnoteReference w:id="1"/>
      </w:r>
      <w:r w:rsidRPr="004921C6">
        <w:rPr>
          <w:rFonts w:ascii="Times New Roman" w:hAnsi="Times New Roman" w:cs="Times New Roman"/>
          <w:lang w:val="ru-RU"/>
        </w:rPr>
        <w:t>.</w:t>
      </w:r>
    </w:p>
    <w:p w14:paraId="27CDFAB0" w14:textId="5365A7C5" w:rsidR="008F0CDF" w:rsidRPr="001958E9" w:rsidRDefault="00C2560A" w:rsidP="004921C6">
      <w:pPr>
        <w:pStyle w:val="a1"/>
        <w:spacing w:line="276" w:lineRule="auto"/>
        <w:jc w:val="both"/>
        <w:rPr>
          <w:rFonts w:ascii="Times New Roman" w:hAnsi="Times New Roman" w:cs="Times New Roman"/>
          <w:b/>
          <w:bCs/>
          <w:lang w:val="ru-RU"/>
        </w:rPr>
      </w:pPr>
      <w:r>
        <w:rPr>
          <w:rFonts w:ascii="Times New Roman" w:hAnsi="Times New Roman" w:cs="Times New Roman"/>
          <w:lang w:val="ru-RU"/>
        </w:rPr>
        <w:tab/>
      </w:r>
      <w:r w:rsidRPr="001958E9">
        <w:rPr>
          <w:rFonts w:ascii="Times New Roman" w:hAnsi="Times New Roman" w:cs="Times New Roman"/>
          <w:b/>
          <w:bCs/>
          <w:lang w:val="ru-RU"/>
        </w:rPr>
        <w:t xml:space="preserve">Вместе с тем в части второго и третьего нарушений, установленных </w:t>
      </w:r>
      <w:proofErr w:type="spellStart"/>
      <w:r w:rsidRPr="001958E9">
        <w:rPr>
          <w:rFonts w:ascii="Times New Roman" w:hAnsi="Times New Roman" w:cs="Times New Roman"/>
          <w:b/>
          <w:bCs/>
          <w:lang w:val="ru-RU"/>
        </w:rPr>
        <w:t>Квалифкомиссией</w:t>
      </w:r>
      <w:proofErr w:type="spellEnd"/>
      <w:r w:rsidRPr="001958E9">
        <w:rPr>
          <w:rFonts w:ascii="Times New Roman" w:hAnsi="Times New Roman" w:cs="Times New Roman"/>
          <w:b/>
          <w:bCs/>
          <w:lang w:val="ru-RU"/>
        </w:rPr>
        <w:t>, Совет АП СПб её выводы не разделяет.</w:t>
      </w:r>
    </w:p>
    <w:p w14:paraId="691535F3" w14:textId="2E30F0A4" w:rsidR="009167BD" w:rsidRPr="009167BD" w:rsidRDefault="001958E9" w:rsidP="009167BD">
      <w:pPr>
        <w:pStyle w:val="FirstParagraph"/>
        <w:spacing w:line="276" w:lineRule="auto"/>
        <w:jc w:val="both"/>
        <w:rPr>
          <w:rFonts w:ascii="Times New Roman" w:hAnsi="Times New Roman" w:cs="Times New Roman"/>
          <w:lang w:val="ru-RU"/>
        </w:rPr>
      </w:pPr>
      <w:r>
        <w:rPr>
          <w:rFonts w:ascii="Times New Roman" w:hAnsi="Times New Roman" w:cs="Times New Roman"/>
          <w:lang w:val="ru-RU"/>
        </w:rPr>
        <w:tab/>
        <w:t>Относительно</w:t>
      </w:r>
      <w:r w:rsidR="009167BD" w:rsidRPr="009167BD">
        <w:rPr>
          <w:rFonts w:ascii="Times New Roman" w:hAnsi="Times New Roman" w:cs="Times New Roman"/>
          <w:lang w:val="ru-RU"/>
        </w:rPr>
        <w:t xml:space="preserve"> второго нарушения, установленного </w:t>
      </w:r>
      <w:proofErr w:type="spellStart"/>
      <w:r w:rsidR="009167BD" w:rsidRPr="009167BD">
        <w:rPr>
          <w:rFonts w:ascii="Times New Roman" w:hAnsi="Times New Roman" w:cs="Times New Roman"/>
          <w:lang w:val="ru-RU"/>
        </w:rPr>
        <w:t>Квалифкомиссией</w:t>
      </w:r>
      <w:proofErr w:type="spellEnd"/>
      <w:r w:rsidR="009167BD" w:rsidRPr="009167BD">
        <w:rPr>
          <w:rFonts w:ascii="Times New Roman" w:hAnsi="Times New Roman" w:cs="Times New Roman"/>
          <w:lang w:val="ru-RU"/>
        </w:rPr>
        <w:t>, Совет АП СПб исходит из того, что сам по себе факт оставления подготовленного адвокатом искового заявления без движения и последующего возвращения искового заявления не является достаточным основанием для вывода о ненадлежащем исполнении адвокатом профессиональных обязанностей.</w:t>
      </w:r>
    </w:p>
    <w:p w14:paraId="6DC38809" w14:textId="513E2076" w:rsidR="009167BD" w:rsidRP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 xml:space="preserve">Квалифкомиссия указала, что после оставления искового заявления без движения 22.04.2024 адвокат </w:t>
      </w:r>
      <w:r w:rsidR="00D040EB">
        <w:rPr>
          <w:rFonts w:ascii="Times New Roman" w:hAnsi="Times New Roman" w:cs="Times New Roman"/>
          <w:lang w:val="ru-RU"/>
        </w:rPr>
        <w:t>М.</w:t>
      </w:r>
      <w:r w:rsidRPr="009167BD">
        <w:rPr>
          <w:rFonts w:ascii="Times New Roman" w:hAnsi="Times New Roman" w:cs="Times New Roman"/>
          <w:lang w:val="ru-RU"/>
        </w:rPr>
        <w:t xml:space="preserve"> не представил доказательств своевременного принятия необходимых мер к устранению недостатков, вследствие чего 13.06.2024 исковое заявление было возвращено заявителю. Вместе с тем из материалов дисциплинарного производства и заключения Квалифкомиссии не следует, по каким именно причинам исковое заявление было оставлено судом без движения, какие конкретные недостатки подлежали устранению, были ли они связаны с ошибками адвоката при подготовке искового заявления либо возникли вследствие непредставления доверителем необходимых документов, сведений или совершения иных действий, не зависящих от адвоката.</w:t>
      </w:r>
    </w:p>
    <w:p w14:paraId="0146BC88" w14:textId="3B010521" w:rsidR="009167BD" w:rsidRP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 xml:space="preserve">При отсутствии сведений о содержании определения суда об оставлении искового заявления без движения и о характере недостатков, подлежавших устранению, Совет АП СПб не может признать установленным, что адвокатом </w:t>
      </w:r>
      <w:r w:rsidR="00D040EB">
        <w:rPr>
          <w:rFonts w:ascii="Times New Roman" w:hAnsi="Times New Roman" w:cs="Times New Roman"/>
          <w:lang w:val="ru-RU"/>
        </w:rPr>
        <w:t>М.</w:t>
      </w:r>
      <w:r w:rsidRPr="009167BD">
        <w:rPr>
          <w:rFonts w:ascii="Times New Roman" w:hAnsi="Times New Roman" w:cs="Times New Roman"/>
          <w:lang w:val="ru-RU"/>
        </w:rPr>
        <w:t xml:space="preserve"> были допущены конкретные профессиональные ошибки, образующие дисциплинарное нарушение. Дисциплинарная ответственность адвоката не может основываться только на неблагоприятном процессуальном результате в виде возвращения искового заявления, если не установлено, какие именно обязанности адвоката были нарушены и в чём выразилась его недобросовестность, несвоевременность или неквалифицированность.</w:t>
      </w:r>
    </w:p>
    <w:p w14:paraId="11BB593E" w14:textId="250F6465" w:rsidR="009167BD" w:rsidRP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 xml:space="preserve">Совет АП СПб также учитывает, что довод адвоката </w:t>
      </w:r>
      <w:r w:rsidR="00D040EB">
        <w:rPr>
          <w:rFonts w:ascii="Times New Roman" w:hAnsi="Times New Roman" w:cs="Times New Roman"/>
          <w:lang w:val="ru-RU"/>
        </w:rPr>
        <w:t>М.</w:t>
      </w:r>
      <w:r w:rsidRPr="009167BD">
        <w:rPr>
          <w:rFonts w:ascii="Times New Roman" w:hAnsi="Times New Roman" w:cs="Times New Roman"/>
          <w:lang w:val="ru-RU"/>
        </w:rPr>
        <w:t xml:space="preserve"> о передаче подготовленного искового заявления доверителю для самостоятельной подачи сам по себе не является решающим для оценки данного эпизода. Решающим является то, что </w:t>
      </w:r>
      <w:proofErr w:type="spellStart"/>
      <w:r w:rsidRPr="009167BD">
        <w:rPr>
          <w:rFonts w:ascii="Times New Roman" w:hAnsi="Times New Roman" w:cs="Times New Roman"/>
          <w:lang w:val="ru-RU"/>
        </w:rPr>
        <w:t>Квалифкомиссией</w:t>
      </w:r>
      <w:proofErr w:type="spellEnd"/>
      <w:r w:rsidRPr="009167BD">
        <w:rPr>
          <w:rFonts w:ascii="Times New Roman" w:hAnsi="Times New Roman" w:cs="Times New Roman"/>
          <w:lang w:val="ru-RU"/>
        </w:rPr>
        <w:t xml:space="preserve"> не установлены конкретные недостатки искового заявления и не определено, какие именно действия по их устранению должен был совершить адвокат. При таких обстоятельствах </w:t>
      </w:r>
      <w:r w:rsidRPr="009167BD">
        <w:rPr>
          <w:rFonts w:ascii="Times New Roman" w:hAnsi="Times New Roman" w:cs="Times New Roman"/>
          <w:lang w:val="ru-RU"/>
        </w:rPr>
        <w:lastRenderedPageBreak/>
        <w:t xml:space="preserve">презумпция добросовестности адвоката </w:t>
      </w:r>
      <w:r w:rsidR="00D040EB">
        <w:rPr>
          <w:rFonts w:ascii="Times New Roman" w:hAnsi="Times New Roman" w:cs="Times New Roman"/>
          <w:lang w:val="ru-RU"/>
        </w:rPr>
        <w:t>М.</w:t>
      </w:r>
      <w:r w:rsidRPr="009167BD">
        <w:rPr>
          <w:rFonts w:ascii="Times New Roman" w:hAnsi="Times New Roman" w:cs="Times New Roman"/>
          <w:lang w:val="ru-RU"/>
        </w:rPr>
        <w:t xml:space="preserve"> в данной части дисциплинарных претензий не может считаться опровергнутой.</w:t>
      </w:r>
    </w:p>
    <w:p w14:paraId="5B5B5CF7" w14:textId="722576EB" w:rsidR="009167BD" w:rsidRP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 xml:space="preserve">Следовательно, второе нарушение, установленное </w:t>
      </w:r>
      <w:proofErr w:type="spellStart"/>
      <w:r w:rsidRPr="009167BD">
        <w:rPr>
          <w:rFonts w:ascii="Times New Roman" w:hAnsi="Times New Roman" w:cs="Times New Roman"/>
          <w:lang w:val="ru-RU"/>
        </w:rPr>
        <w:t>Квалифкомиссией</w:t>
      </w:r>
      <w:proofErr w:type="spellEnd"/>
      <w:r w:rsidRPr="009167BD">
        <w:rPr>
          <w:rFonts w:ascii="Times New Roman" w:hAnsi="Times New Roman" w:cs="Times New Roman"/>
          <w:lang w:val="ru-RU"/>
        </w:rPr>
        <w:t xml:space="preserve">, не может быть вменено адвокату </w:t>
      </w:r>
      <w:r w:rsidR="00D040EB">
        <w:rPr>
          <w:rFonts w:ascii="Times New Roman" w:hAnsi="Times New Roman" w:cs="Times New Roman"/>
          <w:lang w:val="ru-RU"/>
        </w:rPr>
        <w:t>М.</w:t>
      </w:r>
      <w:r w:rsidRPr="009167BD">
        <w:rPr>
          <w:rFonts w:ascii="Times New Roman" w:hAnsi="Times New Roman" w:cs="Times New Roman"/>
          <w:lang w:val="ru-RU"/>
        </w:rPr>
        <w:t xml:space="preserve">, а </w:t>
      </w:r>
      <w:r w:rsidRPr="001958E9">
        <w:rPr>
          <w:rFonts w:ascii="Times New Roman" w:hAnsi="Times New Roman" w:cs="Times New Roman"/>
          <w:b/>
          <w:bCs/>
          <w:lang w:val="ru-RU"/>
        </w:rPr>
        <w:t>дисциплинарное производство в этой части подлежит прекращению в</w:t>
      </w:r>
      <w:r w:rsidRPr="009167BD">
        <w:rPr>
          <w:rFonts w:ascii="Times New Roman" w:hAnsi="Times New Roman" w:cs="Times New Roman"/>
          <w:lang w:val="ru-RU"/>
        </w:rPr>
        <w:t>следствие отсутствия в действиях (бездействии) адвоката нарушения норм законодательства об адвокатской деятельности и адвокатуре, включая КПЭА</w:t>
      </w:r>
      <w:r w:rsidR="000217F8" w:rsidRPr="003500FA">
        <w:rPr>
          <w:rFonts w:ascii="Times New Roman" w:hAnsi="Times New Roman" w:cs="Times New Roman"/>
          <w:bCs/>
          <w:color w:val="000000"/>
          <w:vertAlign w:val="superscript"/>
        </w:rPr>
        <w:footnoteReference w:id="2"/>
      </w:r>
      <w:r w:rsidRPr="009167BD">
        <w:rPr>
          <w:rFonts w:ascii="Times New Roman" w:hAnsi="Times New Roman" w:cs="Times New Roman"/>
          <w:lang w:val="ru-RU"/>
        </w:rPr>
        <w:t>.</w:t>
      </w:r>
    </w:p>
    <w:p w14:paraId="5B0A52F9" w14:textId="77777777" w:rsidR="009167BD" w:rsidRP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 xml:space="preserve">В части третьего нарушения, установленного </w:t>
      </w:r>
      <w:proofErr w:type="spellStart"/>
      <w:r w:rsidRPr="009167BD">
        <w:rPr>
          <w:rFonts w:ascii="Times New Roman" w:hAnsi="Times New Roman" w:cs="Times New Roman"/>
          <w:lang w:val="ru-RU"/>
        </w:rPr>
        <w:t>Квалифкомиссией</w:t>
      </w:r>
      <w:proofErr w:type="spellEnd"/>
      <w:r w:rsidRPr="009167BD">
        <w:rPr>
          <w:rFonts w:ascii="Times New Roman" w:hAnsi="Times New Roman" w:cs="Times New Roman"/>
          <w:lang w:val="ru-RU"/>
        </w:rPr>
        <w:t>, Совет АП СПб также с её выводами не соглашается.</w:t>
      </w:r>
    </w:p>
    <w:p w14:paraId="361DF785" w14:textId="75102AF3" w:rsidR="009167BD" w:rsidRP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 xml:space="preserve">Квалифкомиссия пришла к выводу о том, что адвокат </w:t>
      </w:r>
      <w:r w:rsidR="00D040EB">
        <w:rPr>
          <w:rFonts w:ascii="Times New Roman" w:hAnsi="Times New Roman" w:cs="Times New Roman"/>
          <w:lang w:val="ru-RU"/>
        </w:rPr>
        <w:t>М.</w:t>
      </w:r>
      <w:r w:rsidRPr="009167BD">
        <w:rPr>
          <w:rFonts w:ascii="Times New Roman" w:hAnsi="Times New Roman" w:cs="Times New Roman"/>
          <w:lang w:val="ru-RU"/>
        </w:rPr>
        <w:t xml:space="preserve"> не представил доказательств разъяснения </w:t>
      </w:r>
      <w:r w:rsidR="00D040EB">
        <w:rPr>
          <w:rFonts w:ascii="Times New Roman" w:hAnsi="Times New Roman" w:cs="Times New Roman"/>
          <w:lang w:val="ru-RU"/>
        </w:rPr>
        <w:t>А.</w:t>
      </w:r>
      <w:r w:rsidRPr="009167BD">
        <w:rPr>
          <w:rFonts w:ascii="Times New Roman" w:hAnsi="Times New Roman" w:cs="Times New Roman"/>
          <w:lang w:val="ru-RU"/>
        </w:rPr>
        <w:t>В.А. всех возможных способов защиты её прав, в том числе возможности обращения в правоохранительные органы с заявлением о преступлении по признакам ст. 167 УК РФ и возможности заявления гражданского иска в рамках уголовного дела, а также не подтвердил согласование с доверителем отказа от такого способа защиты.</w:t>
      </w:r>
    </w:p>
    <w:p w14:paraId="36AD73B9" w14:textId="77777777" w:rsidR="009167BD" w:rsidRP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Совет АП СПб исходит из того, что адвокат обязан оказывать доверителю квалифицированную юридическую помощь, разъяснять правовое значение обстоятельств дела, возможные способы защиты прав доверителя, их преимущества, риски и последствия. Вместе с тем законодательство об адвокатской деятельности и адвокатуре и КПЭА не устанавливают общей обязанности адвоката в каждом случае получать от доверителя письменный отказ от всех иных потенциально возможных способов защиты прав, которые не были избраны в качестве конкретной тактики ведения дела.</w:t>
      </w:r>
    </w:p>
    <w:p w14:paraId="373D41D8" w14:textId="77777777" w:rsidR="009167BD" w:rsidRP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Само по себе отсутствие в адвокатском производстве письменного подтверждения того, что доверителю разъяснялась возможность обращения в правоохранительные органы с заявлением о преступлении по признакам ст. 167 УК РФ, не может автоматически свидетельствовать о неисполнении адвокатом профессиональных обязанностей. Иной подход фактически возлагал бы на адвоката обязанность документально фиксировать отказ доверителя от каждого альтернативного способа защиты, хотя такая обязанность прямо не предусмотрена ни Законом об адвокатуре, ни КПЭА.</w:t>
      </w:r>
    </w:p>
    <w:p w14:paraId="4413D9CE" w14:textId="77777777" w:rsidR="009167BD" w:rsidRP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Совет АП СПб также учитывает, что выбор способа защиты относится к сфере профессионального усмотрения адвоката и согласования правовой позиции с доверителем. Дисциплинарная ответственность адвоката в связи с выбором способа защиты возможна не вследствие самого факта неизбрания одного из потенциально возможных способов, а при наличии доказательств явной профессиональной ошибки, недобросовестности, бездействия либо действий вопреки законным интересам доверителя.</w:t>
      </w:r>
    </w:p>
    <w:p w14:paraId="4897819C" w14:textId="7D87FEC6" w:rsidR="009167BD" w:rsidRP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 xml:space="preserve">В рассматриваемой части </w:t>
      </w:r>
      <w:proofErr w:type="spellStart"/>
      <w:r w:rsidRPr="009167BD">
        <w:rPr>
          <w:rFonts w:ascii="Times New Roman" w:hAnsi="Times New Roman" w:cs="Times New Roman"/>
          <w:lang w:val="ru-RU"/>
        </w:rPr>
        <w:t>Квалифкомиссией</w:t>
      </w:r>
      <w:proofErr w:type="spellEnd"/>
      <w:r w:rsidRPr="009167BD">
        <w:rPr>
          <w:rFonts w:ascii="Times New Roman" w:hAnsi="Times New Roman" w:cs="Times New Roman"/>
          <w:lang w:val="ru-RU"/>
        </w:rPr>
        <w:t xml:space="preserve"> не установлено, какие конкретные обстоятельства объективно свидетельствовали о том, что обращение в правоохранительные </w:t>
      </w:r>
      <w:r w:rsidRPr="009167BD">
        <w:rPr>
          <w:rFonts w:ascii="Times New Roman" w:hAnsi="Times New Roman" w:cs="Times New Roman"/>
          <w:lang w:val="ru-RU"/>
        </w:rPr>
        <w:lastRenderedPageBreak/>
        <w:t xml:space="preserve">органы с заявлением о преступлении по признакам ст. 167 УК РФ являлось очевидно необходимым и более соответствующим интересам доверителя способом защиты по сравнению с гражданско-правовыми средствами защиты, избранными при исполнении соглашения от 11.06.2024. Не установлено также, что неизбрание данного способа защиты повлекло причинение вреда правам и законным интересам </w:t>
      </w:r>
      <w:r w:rsidR="00D040EB">
        <w:rPr>
          <w:rFonts w:ascii="Times New Roman" w:hAnsi="Times New Roman" w:cs="Times New Roman"/>
          <w:lang w:val="ru-RU"/>
        </w:rPr>
        <w:t>А.</w:t>
      </w:r>
      <w:r w:rsidRPr="009167BD">
        <w:rPr>
          <w:rFonts w:ascii="Times New Roman" w:hAnsi="Times New Roman" w:cs="Times New Roman"/>
          <w:lang w:val="ru-RU"/>
        </w:rPr>
        <w:t>В.А. либо лишило её возможности использовать соответствующий способ защиты в дальнейшем.</w:t>
      </w:r>
    </w:p>
    <w:p w14:paraId="77542C57" w14:textId="2C1094ED" w:rsid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 xml:space="preserve">При таких обстоятельствах </w:t>
      </w:r>
      <w:r w:rsidRPr="001958E9">
        <w:rPr>
          <w:rFonts w:ascii="Times New Roman" w:hAnsi="Times New Roman" w:cs="Times New Roman"/>
          <w:b/>
          <w:bCs/>
          <w:lang w:val="ru-RU"/>
        </w:rPr>
        <w:t>Совет АП СПб приходит к выводу</w:t>
      </w:r>
      <w:r w:rsidRPr="009167BD">
        <w:rPr>
          <w:rFonts w:ascii="Times New Roman" w:hAnsi="Times New Roman" w:cs="Times New Roman"/>
          <w:lang w:val="ru-RU"/>
        </w:rPr>
        <w:t xml:space="preserve">, что в части дисциплинарного обвинения, связанного с </w:t>
      </w:r>
      <w:proofErr w:type="spellStart"/>
      <w:r w:rsidRPr="009167BD">
        <w:rPr>
          <w:rFonts w:ascii="Times New Roman" w:hAnsi="Times New Roman" w:cs="Times New Roman"/>
          <w:lang w:val="ru-RU"/>
        </w:rPr>
        <w:t>неразъяснением</w:t>
      </w:r>
      <w:proofErr w:type="spellEnd"/>
      <w:r w:rsidRPr="009167BD">
        <w:rPr>
          <w:rFonts w:ascii="Times New Roman" w:hAnsi="Times New Roman" w:cs="Times New Roman"/>
          <w:lang w:val="ru-RU"/>
        </w:rPr>
        <w:t xml:space="preserve"> доверителю возможности обращения в правоохранительные органы с заявлением о преступлении по признакам ст. 167 УК РФ и заявления гражданского иска в рамках уголовного дела, презумпция добросовестности адвоката </w:t>
      </w:r>
      <w:r w:rsidR="00D040EB">
        <w:rPr>
          <w:rFonts w:ascii="Times New Roman" w:hAnsi="Times New Roman" w:cs="Times New Roman"/>
          <w:lang w:val="ru-RU"/>
        </w:rPr>
        <w:t>М.</w:t>
      </w:r>
      <w:r w:rsidRPr="009167BD">
        <w:rPr>
          <w:rFonts w:ascii="Times New Roman" w:hAnsi="Times New Roman" w:cs="Times New Roman"/>
          <w:lang w:val="ru-RU"/>
        </w:rPr>
        <w:t xml:space="preserve"> не опровергнута, а наличие в его действиях (бездействии) нарушения норм законодательства об адвокатской деятельности и адвокатуре, включая КПЭА, не установлено.</w:t>
      </w:r>
      <w:r w:rsidR="001958E9">
        <w:rPr>
          <w:rFonts w:ascii="Times New Roman" w:hAnsi="Times New Roman" w:cs="Times New Roman"/>
          <w:lang w:val="ru-RU"/>
        </w:rPr>
        <w:t xml:space="preserve"> Д</w:t>
      </w:r>
      <w:r w:rsidR="001958E9" w:rsidRPr="001958E9">
        <w:rPr>
          <w:rFonts w:ascii="Times New Roman" w:hAnsi="Times New Roman" w:cs="Times New Roman"/>
          <w:lang w:val="ru-RU"/>
        </w:rPr>
        <w:t xml:space="preserve">исциплинарное производство в этой части </w:t>
      </w:r>
      <w:r w:rsidR="001958E9" w:rsidRPr="001958E9">
        <w:rPr>
          <w:rFonts w:ascii="Times New Roman" w:hAnsi="Times New Roman" w:cs="Times New Roman"/>
          <w:b/>
          <w:bCs/>
          <w:lang w:val="ru-RU"/>
        </w:rPr>
        <w:t>подлежит прекращению вследствие отсутствия</w:t>
      </w:r>
      <w:r w:rsidR="001958E9" w:rsidRPr="001958E9">
        <w:rPr>
          <w:rFonts w:ascii="Times New Roman" w:hAnsi="Times New Roman" w:cs="Times New Roman"/>
          <w:lang w:val="ru-RU"/>
        </w:rPr>
        <w:t xml:space="preserve"> в действиях (бездействии) адвоката </w:t>
      </w:r>
      <w:r w:rsidR="001958E9" w:rsidRPr="001958E9">
        <w:rPr>
          <w:rFonts w:ascii="Times New Roman" w:hAnsi="Times New Roman" w:cs="Times New Roman"/>
          <w:b/>
          <w:bCs/>
          <w:lang w:val="ru-RU"/>
        </w:rPr>
        <w:t>нарушения</w:t>
      </w:r>
      <w:r w:rsidR="001958E9" w:rsidRPr="001958E9">
        <w:rPr>
          <w:rFonts w:ascii="Times New Roman" w:hAnsi="Times New Roman" w:cs="Times New Roman"/>
          <w:lang w:val="ru-RU"/>
        </w:rPr>
        <w:t xml:space="preserve"> норм законодательства об адвокатской деятельности и адвокатуре, включая КПЭА</w:t>
      </w:r>
      <w:r w:rsidR="000217F8" w:rsidRPr="003500FA">
        <w:rPr>
          <w:rFonts w:ascii="Times New Roman" w:hAnsi="Times New Roman" w:cs="Times New Roman"/>
          <w:bCs/>
          <w:color w:val="000000"/>
          <w:vertAlign w:val="superscript"/>
        </w:rPr>
        <w:footnoteReference w:id="3"/>
      </w:r>
      <w:r w:rsidR="001958E9" w:rsidRPr="001958E9">
        <w:rPr>
          <w:rFonts w:ascii="Times New Roman" w:hAnsi="Times New Roman" w:cs="Times New Roman"/>
          <w:lang w:val="ru-RU"/>
        </w:rPr>
        <w:t>.</w:t>
      </w:r>
    </w:p>
    <w:p w14:paraId="58C5C114" w14:textId="77777777" w:rsidR="001958E9" w:rsidRPr="001958E9" w:rsidRDefault="001958E9" w:rsidP="001958E9">
      <w:pPr>
        <w:pStyle w:val="a1"/>
        <w:rPr>
          <w:lang w:val="ru-RU"/>
        </w:rPr>
      </w:pPr>
    </w:p>
    <w:p w14:paraId="7335EA4E" w14:textId="465B8033" w:rsidR="009167BD" w:rsidRP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 xml:space="preserve">Таким образом, Совет АП СПб признаёт наличие в действиях адвоката </w:t>
      </w:r>
      <w:r>
        <w:rPr>
          <w:rFonts w:ascii="Times New Roman" w:hAnsi="Times New Roman" w:cs="Times New Roman"/>
          <w:lang w:val="ru-RU"/>
        </w:rPr>
        <w:br/>
      </w:r>
      <w:r w:rsidR="00D040EB">
        <w:rPr>
          <w:rFonts w:ascii="Times New Roman" w:hAnsi="Times New Roman" w:cs="Times New Roman"/>
          <w:lang w:val="ru-RU"/>
        </w:rPr>
        <w:t>М.</w:t>
      </w:r>
      <w:r w:rsidRPr="009167BD">
        <w:rPr>
          <w:rFonts w:ascii="Times New Roman" w:hAnsi="Times New Roman" w:cs="Times New Roman"/>
          <w:lang w:val="ru-RU"/>
        </w:rPr>
        <w:t xml:space="preserve"> только первого из установленных </w:t>
      </w:r>
      <w:proofErr w:type="spellStart"/>
      <w:r w:rsidRPr="009167BD">
        <w:rPr>
          <w:rFonts w:ascii="Times New Roman" w:hAnsi="Times New Roman" w:cs="Times New Roman"/>
          <w:lang w:val="ru-RU"/>
        </w:rPr>
        <w:t>Квалифкомиссией</w:t>
      </w:r>
      <w:proofErr w:type="spellEnd"/>
      <w:r w:rsidRPr="009167BD">
        <w:rPr>
          <w:rFonts w:ascii="Times New Roman" w:hAnsi="Times New Roman" w:cs="Times New Roman"/>
          <w:lang w:val="ru-RU"/>
        </w:rPr>
        <w:t xml:space="preserve"> нарушений, выразившегося в невозврате </w:t>
      </w:r>
      <w:r w:rsidR="00D040EB">
        <w:rPr>
          <w:rFonts w:ascii="Times New Roman" w:hAnsi="Times New Roman" w:cs="Times New Roman"/>
          <w:lang w:val="ru-RU"/>
        </w:rPr>
        <w:t>А.</w:t>
      </w:r>
      <w:r w:rsidRPr="009167BD">
        <w:rPr>
          <w:rFonts w:ascii="Times New Roman" w:hAnsi="Times New Roman" w:cs="Times New Roman"/>
          <w:lang w:val="ru-RU"/>
        </w:rPr>
        <w:t xml:space="preserve">В.А. после отмены поручения подлинника нотариальной доверенности. В остальной части дисциплинарное производство подлежит прекращению вследствие отсутствия в действиях (бездействии) адвоката </w:t>
      </w:r>
      <w:r w:rsidR="00D040EB">
        <w:rPr>
          <w:rFonts w:ascii="Times New Roman" w:hAnsi="Times New Roman" w:cs="Times New Roman"/>
          <w:lang w:val="ru-RU"/>
        </w:rPr>
        <w:t>М.</w:t>
      </w:r>
      <w:r w:rsidRPr="009167BD">
        <w:rPr>
          <w:rFonts w:ascii="Times New Roman" w:hAnsi="Times New Roman" w:cs="Times New Roman"/>
          <w:lang w:val="ru-RU"/>
        </w:rPr>
        <w:t xml:space="preserve"> нарушения норм законодательства об адвокатской деятельности и адвокатуре, включая КПЭА.</w:t>
      </w:r>
    </w:p>
    <w:p w14:paraId="766AB755" w14:textId="66735A15" w:rsidR="009167BD" w:rsidRP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 xml:space="preserve">Оценивая характер установленного нарушения, Совет АП СПб принимает во внимание, что обязанность адвоката незамедлительно возвратить доверителю после отмены поручения полученные от него подлинные документы и доверенность прямо предусмотрена п. 6 ст. 10 КПЭА. Адвокат </w:t>
      </w:r>
      <w:r w:rsidR="00D040EB">
        <w:rPr>
          <w:rFonts w:ascii="Times New Roman" w:hAnsi="Times New Roman" w:cs="Times New Roman"/>
          <w:lang w:val="ru-RU"/>
        </w:rPr>
        <w:t>М.</w:t>
      </w:r>
      <w:r w:rsidRPr="009167BD">
        <w:rPr>
          <w:rFonts w:ascii="Times New Roman" w:hAnsi="Times New Roman" w:cs="Times New Roman"/>
          <w:lang w:val="ru-RU"/>
        </w:rPr>
        <w:t xml:space="preserve"> не отрицал факт получения доверенности и факт её нахождения у него, а материалы дисциплинарного производства не подтверждают принятия им достаточных мер к безусловному возврату доверенности доверителю после прекращения сотрудничества.</w:t>
      </w:r>
    </w:p>
    <w:p w14:paraId="7708219A" w14:textId="6B9F2893" w:rsidR="009167BD" w:rsidRP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Вместе с тем Совет АП СПб учитывает конкретные обстоятельства совершения проступка</w:t>
      </w:r>
      <w:r w:rsidR="001958E9">
        <w:rPr>
          <w:rFonts w:ascii="Times New Roman" w:hAnsi="Times New Roman" w:cs="Times New Roman"/>
          <w:lang w:val="ru-RU"/>
        </w:rPr>
        <w:t xml:space="preserve"> (в частности, что доверенность была отменена заявителем)</w:t>
      </w:r>
      <w:r w:rsidRPr="009167BD">
        <w:rPr>
          <w:rFonts w:ascii="Times New Roman" w:hAnsi="Times New Roman" w:cs="Times New Roman"/>
          <w:lang w:val="ru-RU"/>
        </w:rPr>
        <w:t>, отсутствие сведений о причинении доверителю существенного вреда именно в результате невозврата доверенности, отсутствие оснований для вывода о систематическом пренебрежении адвокатом профессиональными обязанностями.</w:t>
      </w:r>
    </w:p>
    <w:p w14:paraId="0DFDF62D" w14:textId="653D576F" w:rsid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 xml:space="preserve">При таких обстоятельствах Совет АП СПб полагает, что допущенный адвокатом </w:t>
      </w:r>
      <w:r w:rsidR="00D040EB">
        <w:rPr>
          <w:rFonts w:ascii="Times New Roman" w:hAnsi="Times New Roman" w:cs="Times New Roman"/>
          <w:lang w:val="ru-RU"/>
        </w:rPr>
        <w:t>М.</w:t>
      </w:r>
      <w:r w:rsidRPr="009167BD">
        <w:rPr>
          <w:rFonts w:ascii="Times New Roman" w:hAnsi="Times New Roman" w:cs="Times New Roman"/>
          <w:lang w:val="ru-RU"/>
        </w:rPr>
        <w:t xml:space="preserve"> дисциплинарный проступок, формально содержащий признаки нарушения требований законодательства об адвокатской деятельности и адвокатуре и КПЭА, в силу </w:t>
      </w:r>
      <w:r w:rsidRPr="009167BD">
        <w:rPr>
          <w:rFonts w:ascii="Times New Roman" w:hAnsi="Times New Roman" w:cs="Times New Roman"/>
          <w:lang w:val="ru-RU"/>
        </w:rPr>
        <w:lastRenderedPageBreak/>
        <w:t>малозначительности не порочит честь и достоинство адвоката, не умаляет авторитет адвокатуры и не причинил существенного вреда доверителю или адвокатской палате.</w:t>
      </w:r>
    </w:p>
    <w:p w14:paraId="4F984896" w14:textId="77777777" w:rsidR="002E5B2E" w:rsidRPr="002E5B2E" w:rsidRDefault="002E5B2E" w:rsidP="002E5B2E">
      <w:pPr>
        <w:pStyle w:val="a1"/>
        <w:rPr>
          <w:lang w:val="ru-RU"/>
        </w:rPr>
      </w:pPr>
    </w:p>
    <w:p w14:paraId="62D9DF1B" w14:textId="222D2D3C" w:rsidR="009167BD" w:rsidRPr="001958E9" w:rsidRDefault="009167BD" w:rsidP="009167BD">
      <w:pPr>
        <w:pStyle w:val="FirstParagraph"/>
        <w:spacing w:line="276" w:lineRule="auto"/>
        <w:jc w:val="both"/>
        <w:rPr>
          <w:rFonts w:ascii="Times New Roman" w:hAnsi="Times New Roman" w:cs="Times New Roman"/>
          <w:i/>
          <w:iCs/>
          <w:lang w:val="ru-RU"/>
        </w:rPr>
      </w:pPr>
      <w:r w:rsidRPr="009167BD">
        <w:rPr>
          <w:rFonts w:ascii="Times New Roman" w:hAnsi="Times New Roman" w:cs="Times New Roman"/>
          <w:lang w:val="ru-RU"/>
        </w:rPr>
        <w:tab/>
        <w:t>Как указано в п. 2 ст. 18 КПЭА</w:t>
      </w:r>
      <w:r w:rsidR="001958E9">
        <w:rPr>
          <w:rFonts w:ascii="Times New Roman" w:hAnsi="Times New Roman" w:cs="Times New Roman"/>
          <w:lang w:val="ru-RU"/>
        </w:rPr>
        <w:t>: «</w:t>
      </w:r>
      <w:r w:rsidR="001958E9" w:rsidRPr="001958E9">
        <w:rPr>
          <w:rFonts w:ascii="Times New Roman" w:hAnsi="Times New Roman" w:cs="Times New Roman"/>
          <w:i/>
          <w:iCs/>
          <w:lang w:val="ru-RU"/>
        </w:rPr>
        <w:t>Н</w:t>
      </w:r>
      <w:r w:rsidRPr="001958E9">
        <w:rPr>
          <w:rFonts w:ascii="Times New Roman" w:hAnsi="Times New Roman" w:cs="Times New Roman"/>
          <w:i/>
          <w:iCs/>
          <w:lang w:val="ru-RU"/>
        </w:rPr>
        <w:t>е может повлечь применение мер дисциплинарной ответственности действие (бездействие) адвоката, формально содержащее признаки нарушения требований законодательства об адвокатской деятельности и адвокатуре и КПЭА, предусмотренного п. 1 ст. 18 КПЭА, однако в силу малозначительности не порочащее честь и достоинство адвоката, не умаляющее авторитет адвокатуры и не причинившее существенного вреда доверителю или адвокатской палате</w:t>
      </w:r>
      <w:r w:rsidR="001958E9" w:rsidRPr="001958E9">
        <w:rPr>
          <w:rFonts w:ascii="Times New Roman" w:hAnsi="Times New Roman" w:cs="Times New Roman"/>
          <w:i/>
          <w:iCs/>
          <w:lang w:val="ru-RU"/>
        </w:rPr>
        <w:t>»</w:t>
      </w:r>
      <w:r w:rsidRPr="001958E9">
        <w:rPr>
          <w:rFonts w:ascii="Times New Roman" w:hAnsi="Times New Roman" w:cs="Times New Roman"/>
          <w:i/>
          <w:iCs/>
          <w:lang w:val="ru-RU"/>
        </w:rPr>
        <w:t>.</w:t>
      </w:r>
    </w:p>
    <w:p w14:paraId="5B5108F1" w14:textId="72988CB2" w:rsidR="009167BD" w:rsidRDefault="009167BD" w:rsidP="009167BD">
      <w:pPr>
        <w:pStyle w:val="FirstParagraph"/>
        <w:spacing w:line="276" w:lineRule="auto"/>
        <w:jc w:val="both"/>
        <w:rPr>
          <w:rFonts w:ascii="Times New Roman" w:hAnsi="Times New Roman" w:cs="Times New Roman"/>
          <w:i/>
          <w:iCs/>
          <w:lang w:val="ru-RU"/>
        </w:rPr>
      </w:pPr>
      <w:r w:rsidRPr="009167BD">
        <w:rPr>
          <w:rFonts w:ascii="Times New Roman" w:hAnsi="Times New Roman" w:cs="Times New Roman"/>
          <w:lang w:val="ru-RU"/>
        </w:rPr>
        <w:tab/>
        <w:t>Согласно подп. 2 п. 1 ст. 25 КПЭА</w:t>
      </w:r>
      <w:r w:rsidR="001958E9">
        <w:rPr>
          <w:rFonts w:ascii="Times New Roman" w:hAnsi="Times New Roman" w:cs="Times New Roman"/>
          <w:lang w:val="ru-RU"/>
        </w:rPr>
        <w:t>:</w:t>
      </w:r>
      <w:r w:rsidRPr="009167BD">
        <w:rPr>
          <w:rFonts w:ascii="Times New Roman" w:hAnsi="Times New Roman" w:cs="Times New Roman"/>
          <w:lang w:val="ru-RU"/>
        </w:rPr>
        <w:t xml:space="preserve"> </w:t>
      </w:r>
      <w:r w:rsidR="001958E9" w:rsidRPr="001958E9">
        <w:rPr>
          <w:rFonts w:ascii="Times New Roman" w:hAnsi="Times New Roman" w:cs="Times New Roman"/>
          <w:i/>
          <w:iCs/>
          <w:lang w:val="ru-RU"/>
        </w:rPr>
        <w:t>«</w:t>
      </w:r>
      <w:r w:rsidRPr="001958E9">
        <w:rPr>
          <w:rFonts w:ascii="Times New Roman" w:hAnsi="Times New Roman" w:cs="Times New Roman"/>
          <w:i/>
          <w:iCs/>
          <w:lang w:val="ru-RU"/>
        </w:rPr>
        <w:t>Совет вправе принять решение о прекращении дисциплинарного производства в отношении адвоката вследствие отсутствия в его действиях (бездействии) нарушения норм законодательства об адвокатской деятельности и адвокатуре и (или) КПЭА либо вследствие надлежащего исполнения им своих профессиональных обязанностей. В соответствии с подп. 7 п. 1 ст. 25 КПЭА Совет вправе принять решение о прекращении дисциплинарного производства вследствие малозначительности совершённого адвокатом проступка с указанием адвокату на допущенное нарушение</w:t>
      </w:r>
      <w:r w:rsidR="001958E9" w:rsidRPr="001958E9">
        <w:rPr>
          <w:rFonts w:ascii="Times New Roman" w:hAnsi="Times New Roman" w:cs="Times New Roman"/>
          <w:i/>
          <w:iCs/>
          <w:lang w:val="ru-RU"/>
        </w:rPr>
        <w:t>»</w:t>
      </w:r>
      <w:r w:rsidRPr="001958E9">
        <w:rPr>
          <w:rFonts w:ascii="Times New Roman" w:hAnsi="Times New Roman" w:cs="Times New Roman"/>
          <w:i/>
          <w:iCs/>
          <w:lang w:val="ru-RU"/>
        </w:rPr>
        <w:t>.</w:t>
      </w:r>
    </w:p>
    <w:p w14:paraId="68B4A4CE" w14:textId="77777777" w:rsidR="001958E9" w:rsidRPr="001958E9" w:rsidRDefault="001958E9" w:rsidP="001958E9">
      <w:pPr>
        <w:pStyle w:val="a1"/>
        <w:rPr>
          <w:lang w:val="ru-RU"/>
        </w:rPr>
      </w:pPr>
    </w:p>
    <w:p w14:paraId="4ED0E23D" w14:textId="131A1CA1" w:rsidR="009167BD" w:rsidRPr="009167BD" w:rsidRDefault="009167BD" w:rsidP="009167BD">
      <w:pPr>
        <w:pStyle w:val="FirstParagraph"/>
        <w:spacing w:line="276" w:lineRule="auto"/>
        <w:jc w:val="both"/>
        <w:rPr>
          <w:rFonts w:ascii="Times New Roman" w:hAnsi="Times New Roman" w:cs="Times New Roman"/>
          <w:lang w:val="ru-RU"/>
        </w:rPr>
      </w:pPr>
      <w:r w:rsidRPr="009167BD">
        <w:rPr>
          <w:rFonts w:ascii="Times New Roman" w:hAnsi="Times New Roman" w:cs="Times New Roman"/>
          <w:lang w:val="ru-RU"/>
        </w:rPr>
        <w:tab/>
        <w:t>На основании изложенного, руководствуясь подп</w:t>
      </w:r>
      <w:r w:rsidR="001958E9">
        <w:rPr>
          <w:rFonts w:ascii="Times New Roman" w:hAnsi="Times New Roman" w:cs="Times New Roman"/>
          <w:lang w:val="ru-RU"/>
        </w:rPr>
        <w:t>.</w:t>
      </w:r>
      <w:r w:rsidRPr="009167BD">
        <w:rPr>
          <w:rFonts w:ascii="Times New Roman" w:hAnsi="Times New Roman" w:cs="Times New Roman"/>
          <w:lang w:val="ru-RU"/>
        </w:rPr>
        <w:t xml:space="preserve"> 9 п</w:t>
      </w:r>
      <w:r w:rsidR="001958E9">
        <w:rPr>
          <w:rFonts w:ascii="Times New Roman" w:hAnsi="Times New Roman" w:cs="Times New Roman"/>
          <w:lang w:val="ru-RU"/>
        </w:rPr>
        <w:t>.</w:t>
      </w:r>
      <w:r w:rsidRPr="009167BD">
        <w:rPr>
          <w:rFonts w:ascii="Times New Roman" w:hAnsi="Times New Roman" w:cs="Times New Roman"/>
          <w:lang w:val="ru-RU"/>
        </w:rPr>
        <w:t xml:space="preserve"> 3 ст</w:t>
      </w:r>
      <w:r w:rsidR="001958E9">
        <w:rPr>
          <w:rFonts w:ascii="Times New Roman" w:hAnsi="Times New Roman" w:cs="Times New Roman"/>
          <w:lang w:val="ru-RU"/>
        </w:rPr>
        <w:t>.</w:t>
      </w:r>
      <w:r w:rsidRPr="009167BD">
        <w:rPr>
          <w:rFonts w:ascii="Times New Roman" w:hAnsi="Times New Roman" w:cs="Times New Roman"/>
          <w:lang w:val="ru-RU"/>
        </w:rPr>
        <w:t xml:space="preserve"> 31 Федерального закона «Об адвокатской деятельности и адвокатуре в Российской Федерации», п</w:t>
      </w:r>
      <w:r w:rsidR="001958E9">
        <w:rPr>
          <w:rFonts w:ascii="Times New Roman" w:hAnsi="Times New Roman" w:cs="Times New Roman"/>
          <w:lang w:val="ru-RU"/>
        </w:rPr>
        <w:t>.</w:t>
      </w:r>
      <w:r w:rsidRPr="009167BD">
        <w:rPr>
          <w:rFonts w:ascii="Times New Roman" w:hAnsi="Times New Roman" w:cs="Times New Roman"/>
          <w:lang w:val="ru-RU"/>
        </w:rPr>
        <w:t xml:space="preserve"> 2 ст</w:t>
      </w:r>
      <w:r w:rsidR="001958E9">
        <w:rPr>
          <w:rFonts w:ascii="Times New Roman" w:hAnsi="Times New Roman" w:cs="Times New Roman"/>
          <w:lang w:val="ru-RU"/>
        </w:rPr>
        <w:t>.</w:t>
      </w:r>
      <w:r w:rsidRPr="009167BD">
        <w:rPr>
          <w:rFonts w:ascii="Times New Roman" w:hAnsi="Times New Roman" w:cs="Times New Roman"/>
          <w:lang w:val="ru-RU"/>
        </w:rPr>
        <w:t xml:space="preserve"> 18, подп</w:t>
      </w:r>
      <w:r w:rsidR="001958E9">
        <w:rPr>
          <w:rFonts w:ascii="Times New Roman" w:hAnsi="Times New Roman" w:cs="Times New Roman"/>
          <w:lang w:val="ru-RU"/>
        </w:rPr>
        <w:t>.</w:t>
      </w:r>
      <w:r w:rsidRPr="009167BD">
        <w:rPr>
          <w:rFonts w:ascii="Times New Roman" w:hAnsi="Times New Roman" w:cs="Times New Roman"/>
          <w:lang w:val="ru-RU"/>
        </w:rPr>
        <w:t xml:space="preserve"> 2 и 7 п</w:t>
      </w:r>
      <w:r w:rsidR="001958E9">
        <w:rPr>
          <w:rFonts w:ascii="Times New Roman" w:hAnsi="Times New Roman" w:cs="Times New Roman"/>
          <w:lang w:val="ru-RU"/>
        </w:rPr>
        <w:t>.</w:t>
      </w:r>
      <w:r w:rsidRPr="009167BD">
        <w:rPr>
          <w:rFonts w:ascii="Times New Roman" w:hAnsi="Times New Roman" w:cs="Times New Roman"/>
          <w:lang w:val="ru-RU"/>
        </w:rPr>
        <w:t xml:space="preserve"> 1 ст</w:t>
      </w:r>
      <w:r w:rsidR="001958E9">
        <w:rPr>
          <w:rFonts w:ascii="Times New Roman" w:hAnsi="Times New Roman" w:cs="Times New Roman"/>
          <w:lang w:val="ru-RU"/>
        </w:rPr>
        <w:t>.</w:t>
      </w:r>
      <w:r w:rsidRPr="009167BD">
        <w:rPr>
          <w:rFonts w:ascii="Times New Roman" w:hAnsi="Times New Roman" w:cs="Times New Roman"/>
          <w:lang w:val="ru-RU"/>
        </w:rPr>
        <w:t xml:space="preserve"> 25 Кодекса профессиональной этики адвоката, Совет Адвокатской палаты Санкт-Петербурга</w:t>
      </w:r>
      <w:r w:rsidR="001958E9">
        <w:rPr>
          <w:rFonts w:ascii="Times New Roman" w:hAnsi="Times New Roman" w:cs="Times New Roman"/>
          <w:lang w:val="ru-RU"/>
        </w:rPr>
        <w:t xml:space="preserve"> </w:t>
      </w:r>
    </w:p>
    <w:p w14:paraId="3E840C16" w14:textId="77777777" w:rsidR="009167BD" w:rsidRPr="001958E9" w:rsidRDefault="009167BD" w:rsidP="001958E9">
      <w:pPr>
        <w:pStyle w:val="FirstParagraph"/>
        <w:spacing w:line="276" w:lineRule="auto"/>
        <w:jc w:val="center"/>
        <w:rPr>
          <w:rFonts w:ascii="Times New Roman" w:hAnsi="Times New Roman" w:cs="Times New Roman"/>
          <w:b/>
          <w:bCs/>
          <w:lang w:val="ru-RU"/>
        </w:rPr>
      </w:pPr>
      <w:r w:rsidRPr="001958E9">
        <w:rPr>
          <w:rFonts w:ascii="Times New Roman" w:hAnsi="Times New Roman" w:cs="Times New Roman"/>
          <w:b/>
          <w:bCs/>
          <w:lang w:val="ru-RU"/>
        </w:rPr>
        <w:t>решил:</w:t>
      </w:r>
    </w:p>
    <w:p w14:paraId="1C2CB495" w14:textId="77777777" w:rsidR="001958E9" w:rsidRDefault="001958E9" w:rsidP="009167BD">
      <w:pPr>
        <w:pStyle w:val="FirstParagraph"/>
        <w:spacing w:line="276" w:lineRule="auto"/>
        <w:jc w:val="both"/>
        <w:rPr>
          <w:rFonts w:ascii="Times New Roman" w:hAnsi="Times New Roman" w:cs="Times New Roman"/>
          <w:lang w:val="ru-RU"/>
        </w:rPr>
      </w:pPr>
    </w:p>
    <w:p w14:paraId="6AD07E3B" w14:textId="33D4D8D8" w:rsidR="009167BD" w:rsidRPr="009167BD" w:rsidRDefault="001958E9" w:rsidP="009167BD">
      <w:pPr>
        <w:pStyle w:val="FirstParagraph"/>
        <w:spacing w:line="276" w:lineRule="auto"/>
        <w:jc w:val="both"/>
        <w:rPr>
          <w:rFonts w:ascii="Times New Roman" w:hAnsi="Times New Roman" w:cs="Times New Roman"/>
          <w:lang w:val="ru-RU"/>
        </w:rPr>
      </w:pPr>
      <w:r>
        <w:rPr>
          <w:rFonts w:ascii="Times New Roman" w:hAnsi="Times New Roman" w:cs="Times New Roman"/>
          <w:lang w:val="ru-RU"/>
        </w:rPr>
        <w:tab/>
      </w:r>
      <w:r w:rsidR="009167BD" w:rsidRPr="009167BD">
        <w:rPr>
          <w:rFonts w:ascii="Times New Roman" w:hAnsi="Times New Roman" w:cs="Times New Roman"/>
          <w:lang w:val="ru-RU"/>
        </w:rPr>
        <w:t xml:space="preserve">дисциплинарное производство </w:t>
      </w:r>
      <w:proofErr w:type="gramStart"/>
      <w:r w:rsidR="009167BD" w:rsidRPr="001958E9">
        <w:rPr>
          <w:rFonts w:ascii="Times New Roman" w:hAnsi="Times New Roman" w:cs="Times New Roman"/>
          <w:b/>
          <w:bCs/>
          <w:lang w:val="ru-RU"/>
        </w:rPr>
        <w:t xml:space="preserve">№ </w:t>
      </w:r>
      <w:r w:rsidR="009167BD" w:rsidRPr="009167BD">
        <w:rPr>
          <w:rFonts w:ascii="Times New Roman" w:hAnsi="Times New Roman" w:cs="Times New Roman"/>
          <w:lang w:val="ru-RU"/>
        </w:rPr>
        <w:t xml:space="preserve"> в</w:t>
      </w:r>
      <w:proofErr w:type="gramEnd"/>
      <w:r w:rsidR="009167BD" w:rsidRPr="009167BD">
        <w:rPr>
          <w:rFonts w:ascii="Times New Roman" w:hAnsi="Times New Roman" w:cs="Times New Roman"/>
          <w:lang w:val="ru-RU"/>
        </w:rPr>
        <w:t xml:space="preserve"> отношении адвоката </w:t>
      </w:r>
      <w:r w:rsidR="00D040EB">
        <w:rPr>
          <w:rFonts w:ascii="Times New Roman" w:hAnsi="Times New Roman" w:cs="Times New Roman"/>
          <w:b/>
          <w:bCs/>
          <w:lang w:val="ru-RU"/>
        </w:rPr>
        <w:t>М.</w:t>
      </w:r>
      <w:r w:rsidR="009167BD" w:rsidRPr="009167BD">
        <w:rPr>
          <w:rFonts w:ascii="Times New Roman" w:hAnsi="Times New Roman" w:cs="Times New Roman"/>
          <w:lang w:val="ru-RU"/>
        </w:rPr>
        <w:t xml:space="preserve"> (регистрационный номер в Едином государственном реестре адвокатов) прекратить:</w:t>
      </w:r>
    </w:p>
    <w:p w14:paraId="5B87A042" w14:textId="72DD36CD" w:rsidR="009167BD" w:rsidRPr="009167BD" w:rsidRDefault="001958E9" w:rsidP="009167BD">
      <w:pPr>
        <w:pStyle w:val="FirstParagraph"/>
        <w:spacing w:line="276" w:lineRule="auto"/>
        <w:jc w:val="both"/>
        <w:rPr>
          <w:rFonts w:ascii="Times New Roman" w:hAnsi="Times New Roman" w:cs="Times New Roman"/>
          <w:lang w:val="ru-RU"/>
        </w:rPr>
      </w:pPr>
      <w:r>
        <w:rPr>
          <w:rFonts w:ascii="Times New Roman" w:hAnsi="Times New Roman" w:cs="Times New Roman"/>
          <w:lang w:val="ru-RU"/>
        </w:rPr>
        <w:tab/>
      </w:r>
      <w:r w:rsidR="009167BD" w:rsidRPr="009167BD">
        <w:rPr>
          <w:rFonts w:ascii="Times New Roman" w:hAnsi="Times New Roman" w:cs="Times New Roman"/>
          <w:lang w:val="ru-RU"/>
        </w:rPr>
        <w:t xml:space="preserve">- в части невозврата </w:t>
      </w:r>
      <w:r>
        <w:rPr>
          <w:rFonts w:ascii="Times New Roman" w:hAnsi="Times New Roman" w:cs="Times New Roman"/>
          <w:lang w:val="ru-RU"/>
        </w:rPr>
        <w:t>заявителю</w:t>
      </w:r>
      <w:r w:rsidR="009167BD" w:rsidRPr="009167BD">
        <w:rPr>
          <w:rFonts w:ascii="Times New Roman" w:hAnsi="Times New Roman" w:cs="Times New Roman"/>
          <w:lang w:val="ru-RU"/>
        </w:rPr>
        <w:t xml:space="preserve"> после отмены поручения подлинника нотариальной доверенности – вследствие малозначительности совершённого адвок</w:t>
      </w:r>
      <w:bookmarkStart w:id="2" w:name="_GoBack"/>
      <w:bookmarkEnd w:id="2"/>
      <w:r w:rsidR="009167BD" w:rsidRPr="009167BD">
        <w:rPr>
          <w:rFonts w:ascii="Times New Roman" w:hAnsi="Times New Roman" w:cs="Times New Roman"/>
          <w:lang w:val="ru-RU"/>
        </w:rPr>
        <w:t xml:space="preserve">атом проступка. Указать адвокату </w:t>
      </w:r>
      <w:r w:rsidR="00D040EB">
        <w:rPr>
          <w:rFonts w:ascii="Times New Roman" w:hAnsi="Times New Roman" w:cs="Times New Roman"/>
          <w:lang w:val="ru-RU"/>
        </w:rPr>
        <w:t>М.</w:t>
      </w:r>
      <w:r w:rsidR="009167BD" w:rsidRPr="009167BD">
        <w:rPr>
          <w:rFonts w:ascii="Times New Roman" w:hAnsi="Times New Roman" w:cs="Times New Roman"/>
          <w:lang w:val="ru-RU"/>
        </w:rPr>
        <w:t xml:space="preserve"> на допущенное нарушение (было исполнено при объявлении резолютивной части настоящего решения)</w:t>
      </w:r>
      <w:r w:rsidR="000217F8" w:rsidRPr="003500FA">
        <w:rPr>
          <w:rFonts w:ascii="Times New Roman" w:hAnsi="Times New Roman" w:cs="Times New Roman"/>
          <w:bCs/>
          <w:color w:val="000000"/>
          <w:vertAlign w:val="superscript"/>
        </w:rPr>
        <w:footnoteReference w:id="4"/>
      </w:r>
      <w:r w:rsidR="009167BD" w:rsidRPr="009167BD">
        <w:rPr>
          <w:rFonts w:ascii="Times New Roman" w:hAnsi="Times New Roman" w:cs="Times New Roman"/>
          <w:lang w:val="ru-RU"/>
        </w:rPr>
        <w:t>;</w:t>
      </w:r>
    </w:p>
    <w:p w14:paraId="7D1BE382" w14:textId="4C3DE402" w:rsidR="009167BD" w:rsidRDefault="001958E9" w:rsidP="009167BD">
      <w:pPr>
        <w:pStyle w:val="FirstParagraph"/>
        <w:spacing w:line="276" w:lineRule="auto"/>
        <w:jc w:val="both"/>
        <w:rPr>
          <w:rFonts w:ascii="Times New Roman" w:hAnsi="Times New Roman" w:cs="Times New Roman"/>
          <w:lang w:val="ru-RU"/>
        </w:rPr>
      </w:pPr>
      <w:r>
        <w:rPr>
          <w:rFonts w:ascii="Times New Roman" w:hAnsi="Times New Roman" w:cs="Times New Roman"/>
          <w:lang w:val="ru-RU"/>
        </w:rPr>
        <w:tab/>
      </w:r>
      <w:r w:rsidR="009167BD" w:rsidRPr="009167BD">
        <w:rPr>
          <w:rFonts w:ascii="Times New Roman" w:hAnsi="Times New Roman" w:cs="Times New Roman"/>
          <w:lang w:val="ru-RU"/>
        </w:rPr>
        <w:t>- в остальной части – вследствие отсутствия в действиях (бездействии) адвоката нарушения норм законодательства об адвокатской деятельности и адвокатуре, включая Кодекс профессиональной этики адвоката.</w:t>
      </w:r>
    </w:p>
    <w:p w14:paraId="0DE94DCC" w14:textId="77777777" w:rsidR="001958E9" w:rsidRDefault="001958E9" w:rsidP="001958E9">
      <w:pPr>
        <w:pStyle w:val="a1"/>
        <w:rPr>
          <w:lang w:val="ru-RU"/>
        </w:rPr>
      </w:pPr>
    </w:p>
    <w:p w14:paraId="04844222" w14:textId="77777777" w:rsidR="001958E9" w:rsidRPr="001958E9" w:rsidRDefault="001958E9" w:rsidP="001958E9">
      <w:pPr>
        <w:pStyle w:val="a1"/>
        <w:rPr>
          <w:lang w:val="ru-RU"/>
        </w:rPr>
      </w:pPr>
    </w:p>
    <w:p w14:paraId="22367F8D" w14:textId="77777777" w:rsidR="001958E9" w:rsidRDefault="001958E9" w:rsidP="009167BD">
      <w:pPr>
        <w:pStyle w:val="FirstParagraph"/>
        <w:spacing w:line="276" w:lineRule="auto"/>
        <w:jc w:val="both"/>
        <w:rPr>
          <w:rFonts w:ascii="Times New Roman" w:hAnsi="Times New Roman" w:cs="Times New Roman"/>
          <w:lang w:val="ru-RU"/>
        </w:rPr>
      </w:pPr>
      <w:r>
        <w:rPr>
          <w:rFonts w:ascii="Times New Roman" w:hAnsi="Times New Roman" w:cs="Times New Roman"/>
          <w:lang w:val="ru-RU"/>
        </w:rPr>
        <w:tab/>
      </w:r>
      <w:r w:rsidR="009167BD" w:rsidRPr="009167BD">
        <w:rPr>
          <w:rFonts w:ascii="Times New Roman" w:hAnsi="Times New Roman" w:cs="Times New Roman"/>
          <w:lang w:val="ru-RU"/>
        </w:rPr>
        <w:t>Президент</w:t>
      </w:r>
    </w:p>
    <w:p w14:paraId="6760FC92" w14:textId="55B1D49D" w:rsidR="008F0CDF" w:rsidRPr="004921C6" w:rsidRDefault="001958E9" w:rsidP="009167BD">
      <w:pPr>
        <w:pStyle w:val="FirstParagraph"/>
        <w:spacing w:line="276" w:lineRule="auto"/>
        <w:jc w:val="both"/>
        <w:rPr>
          <w:rFonts w:ascii="Times New Roman" w:hAnsi="Times New Roman" w:cs="Times New Roman"/>
          <w:lang w:val="ru-RU"/>
        </w:rPr>
      </w:pPr>
      <w:r>
        <w:rPr>
          <w:rFonts w:ascii="Times New Roman" w:hAnsi="Times New Roman" w:cs="Times New Roman"/>
          <w:lang w:val="ru-RU"/>
        </w:rPr>
        <w:tab/>
      </w:r>
      <w:r w:rsidRPr="004921C6">
        <w:rPr>
          <w:rFonts w:ascii="Times New Roman" w:hAnsi="Times New Roman" w:cs="Times New Roman"/>
          <w:lang w:val="ru-RU"/>
        </w:rPr>
        <w:t>Адвокатской палаты Санкт-Петербурга</w:t>
      </w:r>
      <w:r>
        <w:rPr>
          <w:rFonts w:ascii="Times New Roman" w:hAnsi="Times New Roman" w:cs="Times New Roman"/>
          <w:lang w:val="ru-RU"/>
        </w:rPr>
        <w:tab/>
      </w:r>
      <w:r>
        <w:rPr>
          <w:rFonts w:ascii="Times New Roman" w:hAnsi="Times New Roman" w:cs="Times New Roman"/>
          <w:lang w:val="ru-RU"/>
        </w:rPr>
        <w:tab/>
      </w:r>
      <w:r>
        <w:rPr>
          <w:rFonts w:ascii="Times New Roman" w:hAnsi="Times New Roman" w:cs="Times New Roman"/>
          <w:lang w:val="ru-RU"/>
        </w:rPr>
        <w:tab/>
      </w:r>
      <w:r>
        <w:rPr>
          <w:rFonts w:ascii="Times New Roman" w:hAnsi="Times New Roman" w:cs="Times New Roman"/>
          <w:lang w:val="ru-RU"/>
        </w:rPr>
        <w:tab/>
      </w:r>
      <w:r>
        <w:rPr>
          <w:rFonts w:ascii="Times New Roman" w:hAnsi="Times New Roman" w:cs="Times New Roman"/>
          <w:lang w:val="ru-RU"/>
        </w:rPr>
        <w:tab/>
      </w:r>
      <w:r w:rsidRPr="004921C6">
        <w:rPr>
          <w:rFonts w:ascii="Times New Roman" w:hAnsi="Times New Roman" w:cs="Times New Roman"/>
          <w:lang w:val="ru-RU"/>
        </w:rPr>
        <w:t>В.Ш. Тенишев</w:t>
      </w:r>
    </w:p>
    <w:sectPr w:rsidR="008F0CDF" w:rsidRPr="004921C6">
      <w:footnotePr>
        <w:numRestart w:val="eachSect"/>
      </w:footnotePr>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295C6" w14:textId="77777777" w:rsidR="008F6EB6" w:rsidRDefault="008F6EB6" w:rsidP="007A72C9">
      <w:pPr>
        <w:spacing w:after="0"/>
      </w:pPr>
      <w:r>
        <w:separator/>
      </w:r>
    </w:p>
  </w:endnote>
  <w:endnote w:type="continuationSeparator" w:id="0">
    <w:p w14:paraId="7CD57EF4" w14:textId="77777777" w:rsidR="008F6EB6" w:rsidRDefault="008F6EB6" w:rsidP="007A72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93C93" w14:textId="77777777" w:rsidR="008F6EB6" w:rsidRDefault="008F6EB6" w:rsidP="007A72C9">
      <w:pPr>
        <w:spacing w:after="0"/>
      </w:pPr>
      <w:r>
        <w:separator/>
      </w:r>
    </w:p>
  </w:footnote>
  <w:footnote w:type="continuationSeparator" w:id="0">
    <w:p w14:paraId="020E41C3" w14:textId="77777777" w:rsidR="008F6EB6" w:rsidRDefault="008F6EB6" w:rsidP="007A72C9">
      <w:pPr>
        <w:spacing w:after="0"/>
      </w:pPr>
      <w:r>
        <w:continuationSeparator/>
      </w:r>
    </w:p>
  </w:footnote>
  <w:footnote w:id="1">
    <w:p w14:paraId="67B3719C" w14:textId="2FB2C2B1" w:rsidR="007A72C9" w:rsidRPr="003500FA" w:rsidRDefault="007A72C9" w:rsidP="007A72C9">
      <w:pPr>
        <w:pStyle w:val="ac"/>
        <w:jc w:val="both"/>
        <w:rPr>
          <w:rFonts w:ascii="Times New Roman" w:hAnsi="Times New Roman" w:cs="Times New Roman"/>
          <w:sz w:val="22"/>
          <w:szCs w:val="22"/>
          <w:lang w:val="ru-RU"/>
        </w:rPr>
      </w:pPr>
      <w:r>
        <w:tab/>
      </w:r>
      <w:r w:rsidRPr="003500FA">
        <w:rPr>
          <w:rStyle w:val="af0"/>
          <w:rFonts w:ascii="Times New Roman" w:hAnsi="Times New Roman" w:cs="Times New Roman"/>
          <w:sz w:val="22"/>
          <w:szCs w:val="22"/>
        </w:rPr>
        <w:footnoteRef/>
      </w:r>
      <w:r w:rsidRPr="003500FA">
        <w:rPr>
          <w:rFonts w:ascii="Times New Roman" w:hAnsi="Times New Roman" w:cs="Times New Roman"/>
          <w:sz w:val="22"/>
          <w:szCs w:val="22"/>
          <w:lang w:val="ru-RU"/>
        </w:rPr>
        <w:t xml:space="preserve"> По данному вопросу Советом АП СПб проводилось отдельное голосование, решение принято </w:t>
      </w:r>
      <w:r>
        <w:rPr>
          <w:rFonts w:ascii="Times New Roman" w:hAnsi="Times New Roman" w:cs="Times New Roman"/>
          <w:sz w:val="22"/>
          <w:szCs w:val="22"/>
          <w:lang w:val="ru-RU"/>
        </w:rPr>
        <w:t>большинством голосов</w:t>
      </w:r>
      <w:r w:rsidRPr="003500FA">
        <w:rPr>
          <w:rFonts w:ascii="Times New Roman" w:hAnsi="Times New Roman" w:cs="Times New Roman"/>
          <w:sz w:val="22"/>
          <w:szCs w:val="22"/>
          <w:lang w:val="ru-RU"/>
        </w:rPr>
        <w:t xml:space="preserve">. </w:t>
      </w:r>
    </w:p>
  </w:footnote>
  <w:footnote w:id="2">
    <w:p w14:paraId="10BA503F" w14:textId="77777777" w:rsidR="000217F8" w:rsidRPr="003500FA" w:rsidRDefault="000217F8" w:rsidP="000217F8">
      <w:pPr>
        <w:pStyle w:val="ac"/>
        <w:jc w:val="both"/>
        <w:rPr>
          <w:rFonts w:ascii="Times New Roman" w:hAnsi="Times New Roman" w:cs="Times New Roman"/>
          <w:sz w:val="22"/>
          <w:szCs w:val="22"/>
          <w:lang w:val="ru-RU"/>
        </w:rPr>
      </w:pPr>
      <w:r w:rsidRPr="00FC76F6">
        <w:rPr>
          <w:lang w:val="ru-RU"/>
        </w:rPr>
        <w:tab/>
      </w:r>
      <w:r w:rsidRPr="003500FA">
        <w:rPr>
          <w:rStyle w:val="af0"/>
          <w:rFonts w:ascii="Times New Roman" w:hAnsi="Times New Roman" w:cs="Times New Roman"/>
          <w:sz w:val="22"/>
          <w:szCs w:val="22"/>
        </w:rPr>
        <w:footnoteRef/>
      </w:r>
      <w:r w:rsidRPr="003500FA">
        <w:rPr>
          <w:rFonts w:ascii="Times New Roman" w:hAnsi="Times New Roman" w:cs="Times New Roman"/>
          <w:sz w:val="22"/>
          <w:szCs w:val="22"/>
          <w:lang w:val="ru-RU"/>
        </w:rPr>
        <w:t xml:space="preserve"> По данному вопросу Советом АП СПб проводилось отдельное голосование, решение принято </w:t>
      </w:r>
      <w:r>
        <w:rPr>
          <w:rFonts w:ascii="Times New Roman" w:hAnsi="Times New Roman" w:cs="Times New Roman"/>
          <w:sz w:val="22"/>
          <w:szCs w:val="22"/>
          <w:lang w:val="ru-RU"/>
        </w:rPr>
        <w:t>большинством голосов</w:t>
      </w:r>
      <w:r w:rsidRPr="003500FA">
        <w:rPr>
          <w:rFonts w:ascii="Times New Roman" w:hAnsi="Times New Roman" w:cs="Times New Roman"/>
          <w:sz w:val="22"/>
          <w:szCs w:val="22"/>
          <w:lang w:val="ru-RU"/>
        </w:rPr>
        <w:t xml:space="preserve">. </w:t>
      </w:r>
    </w:p>
  </w:footnote>
  <w:footnote w:id="3">
    <w:p w14:paraId="1B665EFE" w14:textId="717FEF7D" w:rsidR="000217F8" w:rsidRPr="003500FA" w:rsidRDefault="000217F8" w:rsidP="000217F8">
      <w:pPr>
        <w:pStyle w:val="ac"/>
        <w:jc w:val="both"/>
        <w:rPr>
          <w:rFonts w:ascii="Times New Roman" w:hAnsi="Times New Roman" w:cs="Times New Roman"/>
          <w:sz w:val="22"/>
          <w:szCs w:val="22"/>
          <w:lang w:val="ru-RU"/>
        </w:rPr>
      </w:pPr>
      <w:r w:rsidRPr="00FC76F6">
        <w:rPr>
          <w:lang w:val="ru-RU"/>
        </w:rPr>
        <w:tab/>
      </w:r>
      <w:r w:rsidRPr="003500FA">
        <w:rPr>
          <w:rStyle w:val="af0"/>
          <w:rFonts w:ascii="Times New Roman" w:hAnsi="Times New Roman" w:cs="Times New Roman"/>
          <w:sz w:val="22"/>
          <w:szCs w:val="22"/>
        </w:rPr>
        <w:footnoteRef/>
      </w:r>
      <w:r w:rsidRPr="003500FA">
        <w:rPr>
          <w:rFonts w:ascii="Times New Roman" w:hAnsi="Times New Roman" w:cs="Times New Roman"/>
          <w:sz w:val="22"/>
          <w:szCs w:val="22"/>
          <w:lang w:val="ru-RU"/>
        </w:rPr>
        <w:t xml:space="preserve"> По данному вопросу Советом АП СПб проводилось отдельное голосование, решение принято </w:t>
      </w:r>
      <w:r>
        <w:rPr>
          <w:rFonts w:ascii="Times New Roman" w:hAnsi="Times New Roman" w:cs="Times New Roman"/>
          <w:sz w:val="22"/>
          <w:szCs w:val="22"/>
          <w:lang w:val="ru-RU"/>
        </w:rPr>
        <w:t>единогласно</w:t>
      </w:r>
      <w:r w:rsidRPr="003500FA">
        <w:rPr>
          <w:rFonts w:ascii="Times New Roman" w:hAnsi="Times New Roman" w:cs="Times New Roman"/>
          <w:sz w:val="22"/>
          <w:szCs w:val="22"/>
          <w:lang w:val="ru-RU"/>
        </w:rPr>
        <w:t xml:space="preserve">. </w:t>
      </w:r>
    </w:p>
  </w:footnote>
  <w:footnote w:id="4">
    <w:p w14:paraId="0A229384" w14:textId="77777777" w:rsidR="000217F8" w:rsidRPr="003500FA" w:rsidRDefault="000217F8" w:rsidP="000217F8">
      <w:pPr>
        <w:pStyle w:val="ac"/>
        <w:jc w:val="both"/>
        <w:rPr>
          <w:rFonts w:ascii="Times New Roman" w:hAnsi="Times New Roman" w:cs="Times New Roman"/>
          <w:sz w:val="22"/>
          <w:szCs w:val="22"/>
          <w:lang w:val="ru-RU"/>
        </w:rPr>
      </w:pPr>
      <w:r w:rsidRPr="00FC76F6">
        <w:rPr>
          <w:lang w:val="ru-RU"/>
        </w:rPr>
        <w:tab/>
      </w:r>
      <w:r w:rsidRPr="003500FA">
        <w:rPr>
          <w:rStyle w:val="af0"/>
          <w:rFonts w:ascii="Times New Roman" w:hAnsi="Times New Roman" w:cs="Times New Roman"/>
          <w:sz w:val="22"/>
          <w:szCs w:val="22"/>
        </w:rPr>
        <w:footnoteRef/>
      </w:r>
      <w:r w:rsidRPr="003500FA">
        <w:rPr>
          <w:rFonts w:ascii="Times New Roman" w:hAnsi="Times New Roman" w:cs="Times New Roman"/>
          <w:sz w:val="22"/>
          <w:szCs w:val="22"/>
          <w:lang w:val="ru-RU"/>
        </w:rPr>
        <w:t xml:space="preserve"> По данному вопросу Советом АП СПб проводилось отдельное голосование, решение принято </w:t>
      </w:r>
      <w:r>
        <w:rPr>
          <w:rFonts w:ascii="Times New Roman" w:hAnsi="Times New Roman" w:cs="Times New Roman"/>
          <w:sz w:val="22"/>
          <w:szCs w:val="22"/>
          <w:lang w:val="ru-RU"/>
        </w:rPr>
        <w:t>большинством голосов</w:t>
      </w:r>
      <w:r w:rsidRPr="003500FA">
        <w:rPr>
          <w:rFonts w:ascii="Times New Roman" w:hAnsi="Times New Roman" w:cs="Times New Roman"/>
          <w:sz w:val="22"/>
          <w:szCs w:val="22"/>
          <w:lang w:val="ru-RU"/>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E1426C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A990"/>
    <w:multiLevelType w:val="multilevel"/>
    <w:tmpl w:val="B7608E3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2" w15:restartNumberingAfterBreak="0">
    <w:nsid w:val="0000A991"/>
    <w:multiLevelType w:val="multilevel"/>
    <w:tmpl w:val="9086DED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 w15:restartNumberingAfterBreak="0">
    <w:nsid w:val="00A99411"/>
    <w:multiLevelType w:val="multilevel"/>
    <w:tmpl w:val="DC2C3F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0A99421"/>
    <w:multiLevelType w:val="multilevel"/>
    <w:tmpl w:val="479803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0A99422"/>
    <w:multiLevelType w:val="multilevel"/>
    <w:tmpl w:val="3AF08AC8"/>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6" w15:restartNumberingAfterBreak="0">
    <w:nsid w:val="00A99423"/>
    <w:multiLevelType w:val="multilevel"/>
    <w:tmpl w:val="6950AAD0"/>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
    <w:abstractNumId w:val="6"/>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CDF"/>
    <w:rsid w:val="000217F8"/>
    <w:rsid w:val="001958E9"/>
    <w:rsid w:val="00206C5D"/>
    <w:rsid w:val="002E5B2E"/>
    <w:rsid w:val="003C1ACD"/>
    <w:rsid w:val="004921C6"/>
    <w:rsid w:val="004B385F"/>
    <w:rsid w:val="005D13F2"/>
    <w:rsid w:val="00681DA6"/>
    <w:rsid w:val="006A035B"/>
    <w:rsid w:val="007A72C9"/>
    <w:rsid w:val="008F0CDF"/>
    <w:rsid w:val="008F6EB6"/>
    <w:rsid w:val="009167BD"/>
    <w:rsid w:val="00977338"/>
    <w:rsid w:val="00A0073E"/>
    <w:rsid w:val="00AF4AF8"/>
    <w:rsid w:val="00C2560A"/>
    <w:rsid w:val="00CF49C0"/>
    <w:rsid w:val="00D040EB"/>
    <w:rsid w:val="00FC7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FD7E"/>
  <w15:docId w15:val="{0395AA28-BB54-4869-A405-9A158123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footnote text" w:uiPriority="99"/>
    <w:lsdException w:name="footnote reference" w:uiPriority="99"/>
    <w:lsdException w:name="List Bulle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1"/>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0"/>
    <w:next w:val="a1"/>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1"/>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1"/>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1"/>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0"/>
    <w:next w:val="a1"/>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1"/>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0"/>
    <w:next w:val="a1"/>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0"/>
    <w:next w:val="a1"/>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qFormat/>
    <w:pPr>
      <w:spacing w:before="180" w:after="180"/>
    </w:pPr>
  </w:style>
  <w:style w:type="paragraph" w:customStyle="1" w:styleId="FirstParagraph">
    <w:name w:val="First Paragraph"/>
    <w:basedOn w:val="a1"/>
    <w:next w:val="a1"/>
    <w:qFormat/>
  </w:style>
  <w:style w:type="paragraph" w:customStyle="1" w:styleId="Compact">
    <w:name w:val="Compact"/>
    <w:basedOn w:val="a1"/>
    <w:qFormat/>
    <w:pPr>
      <w:spacing w:before="36" w:after="36"/>
    </w:pPr>
  </w:style>
  <w:style w:type="paragraph" w:styleId="a5">
    <w:name w:val="Title"/>
    <w:basedOn w:val="a0"/>
    <w:next w:val="a1"/>
    <w:link w:val="a6"/>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Заголовок Знак"/>
    <w:basedOn w:val="a2"/>
    <w:link w:val="a5"/>
    <w:uiPriority w:val="10"/>
    <w:rsid w:val="00A10FD9"/>
    <w:rPr>
      <w:rFonts w:asciiTheme="majorHAnsi" w:eastAsiaTheme="majorEastAsia" w:hAnsiTheme="majorHAnsi" w:cstheme="majorBidi"/>
      <w:spacing w:val="-10"/>
      <w:kern w:val="28"/>
      <w:sz w:val="56"/>
      <w:szCs w:val="56"/>
    </w:rPr>
  </w:style>
  <w:style w:type="paragraph" w:styleId="a7">
    <w:name w:val="Subtitle"/>
    <w:basedOn w:val="a5"/>
    <w:next w:val="a1"/>
    <w:link w:val="a8"/>
    <w:uiPriority w:val="11"/>
    <w:qFormat/>
    <w:rsid w:val="00A10FD9"/>
    <w:pPr>
      <w:numPr>
        <w:ilvl w:val="1"/>
      </w:numPr>
    </w:pPr>
    <w:rPr>
      <w:spacing w:val="15"/>
      <w:sz w:val="28"/>
      <w:szCs w:val="28"/>
    </w:rPr>
  </w:style>
  <w:style w:type="character" w:customStyle="1" w:styleId="a8">
    <w:name w:val="Подзаголовок Знак"/>
    <w:basedOn w:val="a2"/>
    <w:link w:val="a7"/>
    <w:uiPriority w:val="11"/>
    <w:rsid w:val="00A10FD9"/>
    <w:rPr>
      <w:rFonts w:eastAsiaTheme="majorEastAsia" w:cstheme="majorBidi"/>
      <w:color w:val="595959" w:themeColor="text1" w:themeTint="A6"/>
      <w:spacing w:val="15"/>
      <w:sz w:val="28"/>
      <w:szCs w:val="28"/>
    </w:rPr>
  </w:style>
  <w:style w:type="paragraph" w:customStyle="1" w:styleId="Author">
    <w:name w:val="Author"/>
    <w:next w:val="a1"/>
    <w:qFormat/>
    <w:pPr>
      <w:keepNext/>
      <w:keepLines/>
      <w:jc w:val="center"/>
    </w:pPr>
  </w:style>
  <w:style w:type="paragraph" w:styleId="a9">
    <w:name w:val="Date"/>
    <w:next w:val="a1"/>
    <w:qFormat/>
    <w:pPr>
      <w:keepNext/>
      <w:keepLines/>
      <w:jc w:val="center"/>
    </w:pPr>
  </w:style>
  <w:style w:type="paragraph" w:customStyle="1" w:styleId="AbstractTitle">
    <w:name w:val="Abstract Title"/>
    <w:basedOn w:val="a0"/>
    <w:next w:val="Abstract"/>
    <w:qFormat/>
    <w:pPr>
      <w:keepNext/>
      <w:keepLines/>
      <w:spacing w:before="300" w:after="0"/>
      <w:jc w:val="center"/>
    </w:pPr>
    <w:rPr>
      <w:b/>
      <w:sz w:val="20"/>
      <w:szCs w:val="20"/>
    </w:rPr>
  </w:style>
  <w:style w:type="paragraph" w:customStyle="1" w:styleId="Abstract">
    <w:name w:val="Abstract"/>
    <w:basedOn w:val="a0"/>
    <w:next w:val="a1"/>
    <w:qFormat/>
    <w:pPr>
      <w:keepNext/>
      <w:keepLines/>
      <w:spacing w:before="100" w:after="300"/>
    </w:pPr>
    <w:rPr>
      <w:sz w:val="20"/>
      <w:szCs w:val="20"/>
    </w:rPr>
  </w:style>
  <w:style w:type="paragraph" w:styleId="aa">
    <w:name w:val="Bibliography"/>
    <w:basedOn w:val="a0"/>
    <w:qFormat/>
  </w:style>
  <w:style w:type="character" w:customStyle="1" w:styleId="10">
    <w:name w:val="Заголовок 1 Знак"/>
    <w:basedOn w:val="a2"/>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2"/>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2"/>
    <w:link w:val="3"/>
    <w:uiPriority w:val="9"/>
    <w:semiHidden/>
    <w:rsid w:val="00A10FD9"/>
    <w:rPr>
      <w:rFonts w:eastAsiaTheme="majorEastAsia" w:cstheme="majorBidi"/>
      <w:color w:val="0F4761" w:themeColor="accent1" w:themeShade="BF"/>
      <w:sz w:val="28"/>
      <w:szCs w:val="28"/>
    </w:rPr>
  </w:style>
  <w:style w:type="character" w:customStyle="1" w:styleId="40">
    <w:name w:val="Заголовок 4 Знак"/>
    <w:basedOn w:val="a2"/>
    <w:link w:val="4"/>
    <w:uiPriority w:val="9"/>
    <w:semiHidden/>
    <w:rsid w:val="00A10FD9"/>
    <w:rPr>
      <w:rFonts w:eastAsiaTheme="majorEastAsia" w:cstheme="majorBidi"/>
      <w:i/>
      <w:iCs/>
      <w:color w:val="0F4761" w:themeColor="accent1" w:themeShade="BF"/>
    </w:rPr>
  </w:style>
  <w:style w:type="character" w:customStyle="1" w:styleId="50">
    <w:name w:val="Заголовок 5 Знак"/>
    <w:basedOn w:val="a2"/>
    <w:link w:val="5"/>
    <w:uiPriority w:val="9"/>
    <w:semiHidden/>
    <w:rsid w:val="00A10FD9"/>
    <w:rPr>
      <w:rFonts w:eastAsiaTheme="majorEastAsia" w:cstheme="majorBidi"/>
      <w:color w:val="0F4761" w:themeColor="accent1" w:themeShade="BF"/>
    </w:rPr>
  </w:style>
  <w:style w:type="character" w:customStyle="1" w:styleId="60">
    <w:name w:val="Заголовок 6 Знак"/>
    <w:basedOn w:val="a2"/>
    <w:link w:val="6"/>
    <w:uiPriority w:val="9"/>
    <w:semiHidden/>
    <w:rsid w:val="00A10FD9"/>
    <w:rPr>
      <w:rFonts w:eastAsiaTheme="majorEastAsia" w:cstheme="majorBidi"/>
      <w:i/>
      <w:iCs/>
      <w:color w:val="595959" w:themeColor="text1" w:themeTint="A6"/>
    </w:rPr>
  </w:style>
  <w:style w:type="character" w:customStyle="1" w:styleId="70">
    <w:name w:val="Заголовок 7 Знак"/>
    <w:basedOn w:val="a2"/>
    <w:link w:val="7"/>
    <w:uiPriority w:val="9"/>
    <w:semiHidden/>
    <w:rsid w:val="00A10FD9"/>
    <w:rPr>
      <w:rFonts w:eastAsiaTheme="majorEastAsia" w:cstheme="majorBidi"/>
      <w:color w:val="595959" w:themeColor="text1" w:themeTint="A6"/>
    </w:rPr>
  </w:style>
  <w:style w:type="character" w:customStyle="1" w:styleId="80">
    <w:name w:val="Заголовок 8 Знак"/>
    <w:basedOn w:val="a2"/>
    <w:link w:val="8"/>
    <w:uiPriority w:val="9"/>
    <w:semiHidden/>
    <w:rsid w:val="00A10FD9"/>
    <w:rPr>
      <w:rFonts w:eastAsiaTheme="majorEastAsia" w:cstheme="majorBidi"/>
      <w:i/>
      <w:iCs/>
      <w:color w:val="272727" w:themeColor="text1" w:themeTint="D8"/>
    </w:rPr>
  </w:style>
  <w:style w:type="character" w:customStyle="1" w:styleId="90">
    <w:name w:val="Заголовок 9 Знак"/>
    <w:basedOn w:val="a2"/>
    <w:link w:val="9"/>
    <w:uiPriority w:val="9"/>
    <w:semiHidden/>
    <w:rsid w:val="00A10FD9"/>
    <w:rPr>
      <w:rFonts w:eastAsiaTheme="majorEastAsia" w:cstheme="majorBidi"/>
      <w:color w:val="272727" w:themeColor="text1" w:themeTint="D8"/>
    </w:rPr>
  </w:style>
  <w:style w:type="paragraph" w:styleId="ab">
    <w:name w:val="Block Text"/>
    <w:basedOn w:val="a1"/>
    <w:next w:val="a1"/>
    <w:uiPriority w:val="9"/>
    <w:unhideWhenUsed/>
    <w:qFormat/>
    <w:pPr>
      <w:spacing w:before="100" w:after="100"/>
      <w:ind w:left="480" w:right="480"/>
    </w:pPr>
  </w:style>
  <w:style w:type="paragraph" w:styleId="ac">
    <w:name w:val="footnote text"/>
    <w:basedOn w:val="a0"/>
    <w:link w:val="ad"/>
    <w:uiPriority w:val="99"/>
    <w:unhideWhenUsed/>
    <w:qFormat/>
  </w:style>
  <w:style w:type="paragraph" w:customStyle="1" w:styleId="FootnoteBlockText">
    <w:name w:val="Footnote Block Text"/>
    <w:basedOn w:val="ac"/>
    <w:next w:val="ac"/>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0"/>
    <w:next w:val="Definition"/>
    <w:pPr>
      <w:keepNext/>
      <w:keepLines/>
      <w:spacing w:after="0"/>
    </w:pPr>
    <w:rPr>
      <w:b/>
    </w:rPr>
  </w:style>
  <w:style w:type="paragraph" w:customStyle="1" w:styleId="Definition">
    <w:name w:val="Definition"/>
    <w:basedOn w:val="a0"/>
  </w:style>
  <w:style w:type="paragraph" w:styleId="ae">
    <w:name w:val="caption"/>
    <w:basedOn w:val="a0"/>
    <w:link w:val="af"/>
    <w:pPr>
      <w:spacing w:after="120"/>
    </w:pPr>
    <w:rPr>
      <w:i/>
    </w:rPr>
  </w:style>
  <w:style w:type="paragraph" w:customStyle="1" w:styleId="TableCaption">
    <w:name w:val="Table Caption"/>
    <w:basedOn w:val="ae"/>
    <w:pPr>
      <w:keepNext/>
    </w:pPr>
  </w:style>
  <w:style w:type="paragraph" w:customStyle="1" w:styleId="ImageCaption">
    <w:name w:val="Image Caption"/>
    <w:basedOn w:val="ae"/>
  </w:style>
  <w:style w:type="paragraph" w:customStyle="1" w:styleId="Figure">
    <w:name w:val="Figure"/>
    <w:basedOn w:val="a0"/>
  </w:style>
  <w:style w:type="paragraph" w:customStyle="1" w:styleId="CaptionedFigure">
    <w:name w:val="Captioned Figure"/>
    <w:basedOn w:val="Figure"/>
    <w:pPr>
      <w:keepNext/>
    </w:pPr>
  </w:style>
  <w:style w:type="character" w:customStyle="1" w:styleId="af">
    <w:name w:val="Название объекта Знак"/>
    <w:basedOn w:val="a2"/>
    <w:link w:val="ae"/>
  </w:style>
  <w:style w:type="character" w:customStyle="1" w:styleId="VerbatimChar">
    <w:name w:val="Verbatim Char"/>
    <w:basedOn w:val="af"/>
    <w:link w:val="SourceCode"/>
    <w:rPr>
      <w:rFonts w:ascii="Consolas" w:hAnsi="Consolas"/>
      <w:sz w:val="22"/>
    </w:rPr>
  </w:style>
  <w:style w:type="character" w:customStyle="1" w:styleId="SectionNumber">
    <w:name w:val="Section Number"/>
    <w:basedOn w:val="af"/>
  </w:style>
  <w:style w:type="character" w:styleId="af0">
    <w:name w:val="footnote reference"/>
    <w:basedOn w:val="af"/>
    <w:uiPriority w:val="99"/>
    <w:rPr>
      <w:vertAlign w:val="superscript"/>
    </w:rPr>
  </w:style>
  <w:style w:type="character" w:styleId="af1">
    <w:name w:val="Hyperlink"/>
    <w:basedOn w:val="af"/>
    <w:rPr>
      <w:color w:val="156082" w:themeColor="accent1"/>
    </w:rPr>
  </w:style>
  <w:style w:type="paragraph" w:styleId="af2">
    <w:name w:val="TOC Heading"/>
    <w:basedOn w:val="1"/>
    <w:next w:val="a1"/>
    <w:uiPriority w:val="39"/>
    <w:unhideWhenUsed/>
    <w:qFormat/>
    <w:pPr>
      <w:spacing w:before="240" w:line="259" w:lineRule="auto"/>
      <w:outlineLvl w:val="9"/>
    </w:pPr>
  </w:style>
  <w:style w:type="paragraph" w:customStyle="1" w:styleId="SourceCode">
    <w:name w:val="Source Code"/>
    <w:basedOn w:val="a0"/>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
    <w:name w:val="List Bullet"/>
    <w:basedOn w:val="a0"/>
    <w:uiPriority w:val="99"/>
    <w:unhideWhenUsed/>
    <w:rsid w:val="004921C6"/>
    <w:pPr>
      <w:numPr>
        <w:numId w:val="7"/>
      </w:numPr>
      <w:spacing w:line="276" w:lineRule="auto"/>
      <w:contextualSpacing/>
    </w:pPr>
    <w:rPr>
      <w:rFonts w:ascii="Times New Roman" w:eastAsia="Times New Roman" w:hAnsi="Times New Roman"/>
      <w:sz w:val="28"/>
      <w:szCs w:val="22"/>
    </w:rPr>
  </w:style>
  <w:style w:type="character" w:customStyle="1" w:styleId="ad">
    <w:name w:val="Текст сноски Знак"/>
    <w:basedOn w:val="a2"/>
    <w:link w:val="ac"/>
    <w:uiPriority w:val="99"/>
    <w:rsid w:val="007A7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3414</Words>
  <Characters>19462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creator>
  <cp:keywords/>
  <cp:lastModifiedBy> </cp:lastModifiedBy>
  <cp:revision>2</cp:revision>
  <dcterms:created xsi:type="dcterms:W3CDTF">2026-07-27T18:29:00Z</dcterms:created>
  <dcterms:modified xsi:type="dcterms:W3CDTF">2026-07-27T18:29:00Z</dcterms:modified>
</cp:coreProperties>
</file>