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99C2B" w14:textId="77777777" w:rsidR="00147692" w:rsidRPr="008A14D8" w:rsidRDefault="00147692" w:rsidP="008A14D8">
      <w:pPr>
        <w:snapToGrid w:val="0"/>
        <w:spacing w:before="120" w:after="120"/>
        <w:jc w:val="center"/>
        <w:rPr>
          <w:rFonts w:cs="Times New Roman"/>
          <w:b/>
          <w:bCs/>
          <w:sz w:val="25"/>
          <w:szCs w:val="25"/>
        </w:rPr>
      </w:pPr>
      <w:r w:rsidRPr="008A14D8">
        <w:rPr>
          <w:rFonts w:cs="Times New Roman"/>
          <w:b/>
          <w:bCs/>
          <w:sz w:val="25"/>
          <w:szCs w:val="25"/>
        </w:rPr>
        <w:t>РЕШЕНИЕ</w:t>
      </w:r>
    </w:p>
    <w:p w14:paraId="25A8D3CC" w14:textId="77777777" w:rsidR="00147692" w:rsidRPr="008A14D8" w:rsidRDefault="00147692" w:rsidP="008A14D8">
      <w:pPr>
        <w:snapToGrid w:val="0"/>
        <w:spacing w:before="120" w:after="120"/>
        <w:jc w:val="center"/>
        <w:rPr>
          <w:rFonts w:cs="Times New Roman"/>
          <w:b/>
          <w:bCs/>
          <w:sz w:val="25"/>
          <w:szCs w:val="25"/>
        </w:rPr>
      </w:pPr>
      <w:r w:rsidRPr="008A14D8">
        <w:rPr>
          <w:rFonts w:cs="Times New Roman"/>
          <w:b/>
          <w:bCs/>
          <w:sz w:val="25"/>
          <w:szCs w:val="25"/>
        </w:rPr>
        <w:t>Совета Адвокатской палаты Санкт-Петербурга</w:t>
      </w:r>
    </w:p>
    <w:p w14:paraId="58D1F919" w14:textId="22144417" w:rsidR="00147692" w:rsidRPr="008A14D8" w:rsidRDefault="00147692" w:rsidP="008A14D8">
      <w:pPr>
        <w:snapToGrid w:val="0"/>
        <w:spacing w:before="120" w:after="120"/>
        <w:jc w:val="center"/>
        <w:rPr>
          <w:rFonts w:cs="Times New Roman"/>
          <w:b/>
          <w:bCs/>
          <w:sz w:val="25"/>
          <w:szCs w:val="25"/>
        </w:rPr>
      </w:pPr>
      <w:r w:rsidRPr="008A14D8">
        <w:rPr>
          <w:rFonts w:cs="Times New Roman"/>
          <w:b/>
          <w:bCs/>
          <w:sz w:val="25"/>
          <w:szCs w:val="25"/>
        </w:rPr>
        <w:t xml:space="preserve">по дисциплинарным производствам </w:t>
      </w:r>
      <w:r w:rsidR="00991DAF">
        <w:rPr>
          <w:rFonts w:cs="Times New Roman"/>
          <w:b/>
          <w:bCs/>
          <w:sz w:val="25"/>
          <w:szCs w:val="25"/>
        </w:rPr>
        <w:t>№</w:t>
      </w:r>
      <w:r w:rsidRPr="008A14D8">
        <w:rPr>
          <w:rFonts w:cs="Times New Roman"/>
          <w:b/>
          <w:bCs/>
          <w:sz w:val="25"/>
          <w:szCs w:val="25"/>
        </w:rPr>
        <w:t xml:space="preserve"> и </w:t>
      </w:r>
      <w:r w:rsidR="00991DAF">
        <w:rPr>
          <w:rFonts w:cs="Times New Roman"/>
          <w:b/>
          <w:bCs/>
          <w:sz w:val="25"/>
          <w:szCs w:val="25"/>
        </w:rPr>
        <w:t>№</w:t>
      </w:r>
      <w:r w:rsidRPr="008A14D8">
        <w:rPr>
          <w:rFonts w:cs="Times New Roman"/>
          <w:b/>
          <w:bCs/>
          <w:sz w:val="25"/>
          <w:szCs w:val="25"/>
        </w:rPr>
        <w:t xml:space="preserve"> в отношении адвокатов </w:t>
      </w:r>
      <w:r w:rsidR="00991DAF">
        <w:rPr>
          <w:rFonts w:cs="Times New Roman"/>
          <w:b/>
          <w:bCs/>
          <w:sz w:val="25"/>
          <w:szCs w:val="25"/>
        </w:rPr>
        <w:t>В.</w:t>
      </w:r>
      <w:r w:rsidRPr="008A14D8">
        <w:rPr>
          <w:rFonts w:cs="Times New Roman"/>
          <w:b/>
          <w:bCs/>
          <w:sz w:val="25"/>
          <w:szCs w:val="25"/>
        </w:rPr>
        <w:t xml:space="preserve"> и </w:t>
      </w:r>
      <w:r w:rsidR="001708C4">
        <w:rPr>
          <w:rFonts w:cs="Times New Roman"/>
          <w:b/>
          <w:bCs/>
          <w:sz w:val="25"/>
          <w:szCs w:val="25"/>
        </w:rPr>
        <w:t>Н.</w:t>
      </w:r>
    </w:p>
    <w:p w14:paraId="0A4E2993" w14:textId="77777777" w:rsidR="00147692" w:rsidRPr="008A14D8" w:rsidRDefault="00147692" w:rsidP="008A14D8">
      <w:pPr>
        <w:snapToGrid w:val="0"/>
        <w:spacing w:before="120" w:after="120"/>
        <w:jc w:val="center"/>
        <w:rPr>
          <w:rFonts w:cs="Times New Roman"/>
          <w:sz w:val="25"/>
          <w:szCs w:val="25"/>
        </w:rPr>
      </w:pPr>
    </w:p>
    <w:p w14:paraId="739D98AF" w14:textId="77777777" w:rsidR="00147692" w:rsidRPr="008A14D8" w:rsidRDefault="00147692" w:rsidP="008A14D8">
      <w:pPr>
        <w:snapToGrid w:val="0"/>
        <w:spacing w:before="120" w:after="120"/>
        <w:jc w:val="both"/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</w:pPr>
      <w:bookmarkStart w:id="0" w:name="_Hlk194663101"/>
      <w:bookmarkStart w:id="1" w:name="_Hlk178100087"/>
      <w:bookmarkStart w:id="2" w:name="_Hlk178170395"/>
      <w:bookmarkStart w:id="3" w:name="_Hlk178595140"/>
      <w:bookmarkStart w:id="4" w:name="_Hlk184323795"/>
      <w:bookmarkStart w:id="5" w:name="_Hlk186450097"/>
      <w:bookmarkStart w:id="6" w:name="_Hlk186466247"/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  <w:t>13.11.2025</w:t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  <w:t>г. Санкт-Петербург</w:t>
      </w:r>
    </w:p>
    <w:p w14:paraId="7FF758D2" w14:textId="77777777" w:rsidR="00147692" w:rsidRPr="008A14D8" w:rsidRDefault="00147692" w:rsidP="008A14D8">
      <w:pPr>
        <w:snapToGrid w:val="0"/>
        <w:spacing w:before="120" w:after="120"/>
        <w:jc w:val="both"/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</w:pPr>
    </w:p>
    <w:p w14:paraId="4F177C2E" w14:textId="045546EC" w:rsidR="00147692" w:rsidRPr="008A14D8" w:rsidRDefault="00147692" w:rsidP="008A14D8">
      <w:pPr>
        <w:snapToGrid w:val="0"/>
        <w:spacing w:before="120" w:after="120"/>
        <w:ind w:firstLine="709"/>
        <w:jc w:val="both"/>
        <w:rPr>
          <w:rFonts w:eastAsia="Times New Roman" w:cs="Times New Roman"/>
          <w:sz w:val="25"/>
          <w:szCs w:val="25"/>
          <w:lang w:eastAsia="ar-SA" w:bidi="ar-SA"/>
        </w:rPr>
      </w:pP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Совет Адвокатской палаты Санкт-Петербурга (далее также – Совет АП СПб и АП СПб, соответственно) в составе президента АП СПб Тенишева В.Ш. (председатель), вице-президентов АП СПб </w:t>
      </w:r>
      <w:proofErr w:type="spellStart"/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Саськова</w:t>
      </w:r>
      <w:proofErr w:type="spellEnd"/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 К.Ю., Пановой В.С., членов Совета </w:t>
      </w:r>
      <w:proofErr w:type="spellStart"/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Ибряновой</w:t>
      </w:r>
      <w:proofErr w:type="spellEnd"/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 Г.А., Конина Н.Н., </w:t>
      </w:r>
      <w:proofErr w:type="spellStart"/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Пашинского</w:t>
      </w:r>
      <w:proofErr w:type="spellEnd"/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 М.Л., Передрука А.Д., Пономаревой Н.В., Розова Ю.В., Семеняко М.Е., </w:t>
      </w:r>
      <w:proofErr w:type="spellStart"/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Чангли</w:t>
      </w:r>
      <w:proofErr w:type="spellEnd"/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 А.И. (участвовали очно), член</w:t>
      </w:r>
      <w:r w:rsid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а</w:t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 Совета Краузе</w:t>
      </w:r>
      <w:r w:rsid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 </w:t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С.В. (участвовал дистанционно посредством использования сервиса видеоконференций «</w:t>
      </w:r>
      <w:proofErr w:type="spellStart"/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SaluteJazz</w:t>
      </w:r>
      <w:proofErr w:type="spellEnd"/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») в соответствии с положениями </w:t>
      </w:r>
      <w:proofErr w:type="spellStart"/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ст.ст</w:t>
      </w:r>
      <w:proofErr w:type="spellEnd"/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. 24, 25 Кодекса профессиональной этики адвоката (далее также – КПЭА), рассмотрев 13.11.2025 в закрытом заседании </w:t>
      </w:r>
      <w:r w:rsidR="00267ACB"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дисциплинарн</w:t>
      </w:r>
      <w:r w:rsidR="00267ACB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ы</w:t>
      </w:r>
      <w:r w:rsidR="00267ACB"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е </w:t>
      </w:r>
      <w:bookmarkStart w:id="7" w:name="_Hlk206621629"/>
      <w:bookmarkEnd w:id="0"/>
      <w:r w:rsidR="00267ACB"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производств</w:t>
      </w:r>
      <w:r w:rsidR="00267ACB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а</w:t>
      </w:r>
      <w:r w:rsidR="00267ACB"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 </w:t>
      </w:r>
      <w:r w:rsidR="00991DA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№</w:t>
      </w:r>
      <w:r w:rsidR="00267ACB" w:rsidRPr="00267ACB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 и </w:t>
      </w:r>
      <w:r w:rsidR="00991DAF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№</w:t>
      </w:r>
      <w:r w:rsidR="00267ACB" w:rsidRPr="00267ACB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 </w:t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в отношении адвокатов </w:t>
      </w:r>
      <w:r w:rsidR="00991DAF">
        <w:rPr>
          <w:rFonts w:eastAsia="Times New Roman" w:cs="Times New Roman"/>
          <w:b/>
          <w:color w:val="000000"/>
          <w:sz w:val="25"/>
          <w:szCs w:val="25"/>
          <w:lang w:eastAsia="ar-SA" w:bidi="ar-SA"/>
        </w:rPr>
        <w:t>В.</w:t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 (регистрационный номер в Едином государственном реестре адвокатов </w:t>
      </w:r>
      <w:r w:rsidR="001708C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№</w:t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) и </w:t>
      </w:r>
      <w:r w:rsidR="001708C4">
        <w:rPr>
          <w:rFonts w:eastAsia="Times New Roman" w:cs="Times New Roman"/>
          <w:b/>
          <w:color w:val="000000"/>
          <w:sz w:val="25"/>
          <w:szCs w:val="25"/>
          <w:lang w:eastAsia="ar-SA" w:bidi="ar-SA"/>
        </w:rPr>
        <w:t>Н.</w:t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 (регистрационный номер в Едином государственном реестре адвокатов </w:t>
      </w:r>
      <w:r w:rsidR="001708C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№</w:t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)</w:t>
      </w:r>
      <w:bookmarkEnd w:id="1"/>
      <w:bookmarkEnd w:id="2"/>
      <w:bookmarkEnd w:id="3"/>
      <w:bookmarkEnd w:id="4"/>
      <w:bookmarkEnd w:id="5"/>
      <w:bookmarkEnd w:id="6"/>
      <w:bookmarkEnd w:id="7"/>
      <w:r w:rsidRPr="008A14D8">
        <w:rPr>
          <w:rFonts w:eastAsia="Times New Roman" w:cs="Times New Roman"/>
          <w:sz w:val="25"/>
          <w:szCs w:val="25"/>
          <w:lang w:eastAsia="ar-SA" w:bidi="ar-SA"/>
        </w:rPr>
        <w:t>, возбуждённые</w:t>
      </w:r>
      <w:r w:rsidR="00267ACB">
        <w:rPr>
          <w:rFonts w:eastAsia="Times New Roman" w:cs="Times New Roman"/>
          <w:sz w:val="25"/>
          <w:szCs w:val="25"/>
          <w:lang w:eastAsia="ar-SA" w:bidi="ar-SA"/>
        </w:rPr>
        <w:t>, соответственно,</w:t>
      </w:r>
      <w:r w:rsidRPr="008A14D8">
        <w:rPr>
          <w:rFonts w:eastAsia="Times New Roman" w:cs="Times New Roman"/>
          <w:sz w:val="25"/>
          <w:szCs w:val="25"/>
          <w:lang w:eastAsia="ar-SA" w:bidi="ar-SA"/>
        </w:rPr>
        <w:t xml:space="preserve"> </w:t>
      </w:r>
      <w:r w:rsidR="00B2424B" w:rsidRPr="008A14D8">
        <w:rPr>
          <w:rFonts w:cs="Times New Roman"/>
          <w:kern w:val="2"/>
          <w:sz w:val="25"/>
          <w:szCs w:val="25"/>
          <w:lang w:eastAsia="en-US"/>
        </w:rPr>
        <w:t>28</w:t>
      </w:r>
      <w:r w:rsidRPr="008A14D8">
        <w:rPr>
          <w:rFonts w:cs="Times New Roman"/>
          <w:kern w:val="2"/>
          <w:sz w:val="25"/>
          <w:szCs w:val="25"/>
          <w:lang w:eastAsia="en-US"/>
        </w:rPr>
        <w:t>.04.202</w:t>
      </w:r>
      <w:r w:rsidR="00B2424B" w:rsidRPr="008A14D8">
        <w:rPr>
          <w:rFonts w:cs="Times New Roman"/>
          <w:kern w:val="2"/>
          <w:sz w:val="25"/>
          <w:szCs w:val="25"/>
          <w:lang w:eastAsia="en-US"/>
        </w:rPr>
        <w:t>5 и 27.06.2025</w:t>
      </w:r>
      <w:r w:rsidRPr="008A14D8">
        <w:rPr>
          <w:rFonts w:cs="Times New Roman"/>
          <w:kern w:val="2"/>
          <w:sz w:val="25"/>
          <w:szCs w:val="25"/>
          <w:lang w:eastAsia="en-US"/>
        </w:rPr>
        <w:t xml:space="preserve"> </w:t>
      </w:r>
      <w:r w:rsidRPr="008A14D8">
        <w:rPr>
          <w:rFonts w:eastAsia="Times New Roman" w:cs="Times New Roman"/>
          <w:sz w:val="25"/>
          <w:szCs w:val="25"/>
          <w:lang w:eastAsia="ar-SA" w:bidi="ar-SA"/>
        </w:rPr>
        <w:t>президентом АП СПб Тенишевым В.Ш.,</w:t>
      </w:r>
    </w:p>
    <w:p w14:paraId="5303CF58" w14:textId="77777777" w:rsidR="00147692" w:rsidRPr="008A14D8" w:rsidRDefault="00147692" w:rsidP="008A14D8">
      <w:pPr>
        <w:snapToGrid w:val="0"/>
        <w:spacing w:before="120" w:after="120"/>
        <w:jc w:val="both"/>
        <w:rPr>
          <w:rFonts w:eastAsia="Times New Roman" w:cs="Times New Roman"/>
          <w:sz w:val="25"/>
          <w:szCs w:val="25"/>
          <w:lang w:eastAsia="ar-SA" w:bidi="ar-SA"/>
        </w:rPr>
      </w:pPr>
    </w:p>
    <w:p w14:paraId="54364C9E" w14:textId="77777777" w:rsidR="00147692" w:rsidRPr="008A14D8" w:rsidRDefault="00147692" w:rsidP="008A14D8">
      <w:pPr>
        <w:snapToGrid w:val="0"/>
        <w:spacing w:before="120" w:after="120"/>
        <w:jc w:val="center"/>
        <w:rPr>
          <w:rFonts w:cs="Times New Roman"/>
          <w:sz w:val="25"/>
          <w:szCs w:val="25"/>
        </w:rPr>
      </w:pPr>
      <w:r w:rsidRPr="008A14D8">
        <w:rPr>
          <w:rFonts w:cs="Times New Roman"/>
          <w:b/>
          <w:bCs/>
          <w:sz w:val="25"/>
          <w:szCs w:val="25"/>
        </w:rPr>
        <w:t>установил:</w:t>
      </w:r>
    </w:p>
    <w:p w14:paraId="42262795" w14:textId="77777777" w:rsidR="00147692" w:rsidRPr="008A14D8" w:rsidRDefault="00147692" w:rsidP="008A14D8">
      <w:pPr>
        <w:snapToGrid w:val="0"/>
        <w:spacing w:before="120" w:after="120"/>
        <w:jc w:val="both"/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</w:pPr>
    </w:p>
    <w:p w14:paraId="4CC96555" w14:textId="29F0891C" w:rsidR="00147692" w:rsidRPr="008A14D8" w:rsidRDefault="00147692" w:rsidP="008A14D8">
      <w:pPr>
        <w:snapToGrid w:val="0"/>
        <w:spacing w:before="120" w:after="120"/>
        <w:ind w:firstLine="709"/>
        <w:jc w:val="both"/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</w:pPr>
      <w:r w:rsidRPr="008A14D8">
        <w:rPr>
          <w:rFonts w:cs="Times New Roman"/>
          <w:kern w:val="2"/>
          <w:sz w:val="25"/>
          <w:szCs w:val="25"/>
          <w:lang w:eastAsia="en-US"/>
        </w:rPr>
        <w:t xml:space="preserve">поводом для возбуждения </w:t>
      </w:r>
      <w:r w:rsidR="00267ACB" w:rsidRPr="008A14D8">
        <w:rPr>
          <w:rFonts w:cs="Times New Roman"/>
          <w:kern w:val="2"/>
          <w:sz w:val="25"/>
          <w:szCs w:val="25"/>
          <w:lang w:eastAsia="en-US"/>
        </w:rPr>
        <w:t>дисциплинарн</w:t>
      </w:r>
      <w:r w:rsidR="00267ACB">
        <w:rPr>
          <w:rFonts w:cs="Times New Roman"/>
          <w:kern w:val="2"/>
          <w:sz w:val="25"/>
          <w:szCs w:val="25"/>
          <w:lang w:eastAsia="en-US"/>
        </w:rPr>
        <w:t>ых</w:t>
      </w:r>
      <w:r w:rsidR="00267ACB" w:rsidRPr="008A14D8">
        <w:rPr>
          <w:rFonts w:cs="Times New Roman"/>
          <w:kern w:val="2"/>
          <w:sz w:val="25"/>
          <w:szCs w:val="25"/>
          <w:lang w:eastAsia="en-US"/>
        </w:rPr>
        <w:t xml:space="preserve"> </w:t>
      </w:r>
      <w:r w:rsidRPr="008A14D8">
        <w:rPr>
          <w:rFonts w:cs="Times New Roman"/>
          <w:kern w:val="2"/>
          <w:sz w:val="25"/>
          <w:szCs w:val="25"/>
          <w:lang w:eastAsia="en-US"/>
        </w:rPr>
        <w:t>производств в отношении адвокат</w:t>
      </w:r>
      <w:r w:rsidR="00B2424B" w:rsidRPr="008A14D8">
        <w:rPr>
          <w:rFonts w:cs="Times New Roman"/>
          <w:kern w:val="2"/>
          <w:sz w:val="25"/>
          <w:szCs w:val="25"/>
          <w:lang w:eastAsia="en-US"/>
        </w:rPr>
        <w:t>ов</w:t>
      </w:r>
      <w:r w:rsidRPr="008A14D8">
        <w:rPr>
          <w:rFonts w:cs="Times New Roman"/>
          <w:kern w:val="2"/>
          <w:sz w:val="25"/>
          <w:szCs w:val="25"/>
          <w:lang w:eastAsia="en-US"/>
        </w:rPr>
        <w:t xml:space="preserve"> </w:t>
      </w:r>
      <w:bookmarkStart w:id="8" w:name="_Hlk203398152"/>
      <w:r w:rsidR="001708C4">
        <w:rPr>
          <w:rFonts w:cs="Times New Roman"/>
          <w:kern w:val="2"/>
          <w:sz w:val="25"/>
          <w:szCs w:val="25"/>
          <w:lang w:eastAsia="en-US"/>
        </w:rPr>
        <w:t>В.</w:t>
      </w:r>
      <w:r w:rsidR="00B2424B" w:rsidRPr="008A14D8">
        <w:rPr>
          <w:rFonts w:cs="Times New Roman"/>
          <w:kern w:val="2"/>
          <w:sz w:val="25"/>
          <w:szCs w:val="25"/>
          <w:lang w:eastAsia="en-US"/>
        </w:rPr>
        <w:t xml:space="preserve"> и </w:t>
      </w:r>
      <w:r w:rsidR="001708C4">
        <w:rPr>
          <w:rFonts w:cs="Times New Roman"/>
          <w:kern w:val="2"/>
          <w:sz w:val="25"/>
          <w:szCs w:val="25"/>
          <w:lang w:eastAsia="en-US"/>
        </w:rPr>
        <w:t>Н.</w:t>
      </w:r>
      <w:r w:rsidRPr="008A14D8">
        <w:rPr>
          <w:rFonts w:cs="Times New Roman"/>
          <w:kern w:val="2"/>
          <w:sz w:val="25"/>
          <w:szCs w:val="25"/>
          <w:lang w:eastAsia="en-US"/>
        </w:rPr>
        <w:t xml:space="preserve"> </w:t>
      </w:r>
      <w:bookmarkEnd w:id="8"/>
      <w:r w:rsidRPr="008A14D8">
        <w:rPr>
          <w:rFonts w:cs="Times New Roman"/>
          <w:kern w:val="2"/>
          <w:sz w:val="25"/>
          <w:szCs w:val="25"/>
          <w:lang w:eastAsia="en-US"/>
        </w:rPr>
        <w:t>послужил</w:t>
      </w:r>
      <w:r w:rsidR="00B2424B" w:rsidRPr="008A14D8">
        <w:rPr>
          <w:rFonts w:cs="Times New Roman"/>
          <w:kern w:val="2"/>
          <w:sz w:val="25"/>
          <w:szCs w:val="25"/>
          <w:lang w:eastAsia="en-US"/>
        </w:rPr>
        <w:t>и</w:t>
      </w:r>
      <w:r w:rsidRPr="008A14D8">
        <w:rPr>
          <w:rFonts w:cs="Times New Roman"/>
          <w:kern w:val="2"/>
          <w:sz w:val="25"/>
          <w:szCs w:val="25"/>
          <w:lang w:eastAsia="en-US"/>
        </w:rPr>
        <w:t xml:space="preserve"> жалоб</w:t>
      </w:r>
      <w:r w:rsidR="00B2424B" w:rsidRPr="008A14D8">
        <w:rPr>
          <w:rFonts w:cs="Times New Roman"/>
          <w:kern w:val="2"/>
          <w:sz w:val="25"/>
          <w:szCs w:val="25"/>
          <w:lang w:eastAsia="en-US"/>
        </w:rPr>
        <w:t>ы</w:t>
      </w:r>
      <w:r w:rsidRPr="008A14D8">
        <w:rPr>
          <w:rFonts w:cs="Times New Roman"/>
          <w:kern w:val="2"/>
          <w:sz w:val="25"/>
          <w:szCs w:val="25"/>
          <w:lang w:eastAsia="en-US"/>
        </w:rPr>
        <w:t xml:space="preserve"> </w:t>
      </w:r>
      <w:r w:rsidR="000A6AE7">
        <w:rPr>
          <w:rFonts w:cs="Times New Roman"/>
          <w:sz w:val="25"/>
          <w:szCs w:val="25"/>
        </w:rPr>
        <w:t>Э.А.А.</w:t>
      </w:r>
      <w:r w:rsidR="00B2424B" w:rsidRPr="008A14D8">
        <w:rPr>
          <w:rFonts w:cs="Times New Roman"/>
          <w:sz w:val="25"/>
          <w:szCs w:val="25"/>
        </w:rPr>
        <w:t>, действующего от собственного имени и в качестве генерального директора ООО</w:t>
      </w:r>
      <w:r w:rsidR="000A6AE7">
        <w:rPr>
          <w:rFonts w:cs="Times New Roman"/>
          <w:sz w:val="25"/>
          <w:szCs w:val="25"/>
        </w:rPr>
        <w:t xml:space="preserve"> «»</w:t>
      </w:r>
      <w:r w:rsidRPr="008A14D8">
        <w:rPr>
          <w:rFonts w:cs="Times New Roman"/>
          <w:kern w:val="2"/>
          <w:sz w:val="25"/>
          <w:szCs w:val="25"/>
          <w:lang w:eastAsia="en-US"/>
        </w:rPr>
        <w:t>, поступивш</w:t>
      </w:r>
      <w:r w:rsidR="00B2424B" w:rsidRPr="008A14D8">
        <w:rPr>
          <w:rFonts w:cs="Times New Roman"/>
          <w:kern w:val="2"/>
          <w:sz w:val="25"/>
          <w:szCs w:val="25"/>
          <w:lang w:eastAsia="en-US"/>
        </w:rPr>
        <w:t>ие</w:t>
      </w:r>
      <w:r w:rsidRPr="008A14D8">
        <w:rPr>
          <w:rFonts w:cs="Times New Roman"/>
          <w:kern w:val="2"/>
          <w:sz w:val="25"/>
          <w:szCs w:val="25"/>
          <w:lang w:eastAsia="en-US"/>
        </w:rPr>
        <w:t xml:space="preserve"> в АП СПб </w:t>
      </w:r>
      <w:r w:rsidR="00B2424B" w:rsidRPr="008A14D8">
        <w:rPr>
          <w:rFonts w:cs="Times New Roman"/>
          <w:kern w:val="2"/>
          <w:sz w:val="25"/>
          <w:szCs w:val="25"/>
          <w:lang w:eastAsia="en-US"/>
        </w:rPr>
        <w:t>22</w:t>
      </w:r>
      <w:r w:rsidRPr="008A14D8">
        <w:rPr>
          <w:rFonts w:cs="Times New Roman"/>
          <w:kern w:val="2"/>
          <w:sz w:val="25"/>
          <w:szCs w:val="25"/>
          <w:lang w:eastAsia="en-US"/>
        </w:rPr>
        <w:t>.04.202</w:t>
      </w:r>
      <w:r w:rsidR="00B2424B" w:rsidRPr="008A14D8">
        <w:rPr>
          <w:rFonts w:cs="Times New Roman"/>
          <w:kern w:val="2"/>
          <w:sz w:val="25"/>
          <w:szCs w:val="25"/>
          <w:lang w:eastAsia="en-US"/>
        </w:rPr>
        <w:t>5 и 23.06.2025 соответственно</w:t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; в Квалификационную комиссию АП СПб (далее – </w:t>
      </w:r>
      <w:proofErr w:type="spellStart"/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Квалифкомиссия</w:t>
      </w:r>
      <w:proofErr w:type="spellEnd"/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) материалы дисциплинарн</w:t>
      </w:r>
      <w:r w:rsidR="00B2424B"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ых </w:t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дел поступили </w:t>
      </w:r>
      <w:r w:rsidR="00B2424B"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30</w:t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.04.202</w:t>
      </w:r>
      <w:r w:rsidR="00B2424B"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5 и 30.06.2025</w:t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.</w:t>
      </w:r>
    </w:p>
    <w:p w14:paraId="65413E6D" w14:textId="77777777" w:rsidR="00B2424B" w:rsidRPr="008A14D8" w:rsidRDefault="00B2424B" w:rsidP="008A14D8">
      <w:pPr>
        <w:snapToGrid w:val="0"/>
        <w:spacing w:before="120" w:after="120"/>
        <w:ind w:firstLine="709"/>
        <w:jc w:val="both"/>
        <w:rPr>
          <w:rStyle w:val="s8"/>
          <w:rFonts w:cs="Times New Roman"/>
          <w:sz w:val="25"/>
          <w:szCs w:val="25"/>
        </w:rPr>
      </w:pPr>
    </w:p>
    <w:p w14:paraId="1304BF8E" w14:textId="051D705A" w:rsidR="00B2424B" w:rsidRPr="008A14D8" w:rsidRDefault="00B2424B" w:rsidP="008A14D8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8A14D8">
        <w:rPr>
          <w:b/>
          <w:bCs/>
          <w:sz w:val="25"/>
          <w:szCs w:val="25"/>
        </w:rPr>
        <w:t xml:space="preserve">В соответствии с заключением </w:t>
      </w:r>
      <w:proofErr w:type="spellStart"/>
      <w:r w:rsidRPr="008A14D8">
        <w:rPr>
          <w:b/>
          <w:bCs/>
          <w:sz w:val="25"/>
          <w:szCs w:val="25"/>
        </w:rPr>
        <w:t>Квалифкомиссии</w:t>
      </w:r>
      <w:proofErr w:type="spellEnd"/>
      <w:r w:rsidRPr="008A14D8">
        <w:rPr>
          <w:b/>
          <w:bCs/>
          <w:sz w:val="25"/>
          <w:szCs w:val="25"/>
        </w:rPr>
        <w:t xml:space="preserve"> </w:t>
      </w:r>
      <w:r w:rsidRPr="008A14D8">
        <w:rPr>
          <w:sz w:val="25"/>
          <w:szCs w:val="25"/>
        </w:rPr>
        <w:t xml:space="preserve">от 04.09.2025 в действиях </w:t>
      </w:r>
      <w:r w:rsidR="004D05AC" w:rsidRPr="008A14D8">
        <w:rPr>
          <w:sz w:val="25"/>
          <w:szCs w:val="25"/>
        </w:rPr>
        <w:t xml:space="preserve">(бездействии) </w:t>
      </w:r>
      <w:r w:rsidRPr="008A14D8">
        <w:rPr>
          <w:sz w:val="25"/>
          <w:szCs w:val="25"/>
        </w:rPr>
        <w:t xml:space="preserve">адвоката </w:t>
      </w:r>
      <w:r w:rsidR="001708C4">
        <w:rPr>
          <w:sz w:val="25"/>
          <w:szCs w:val="25"/>
        </w:rPr>
        <w:t>В.</w:t>
      </w:r>
      <w:r w:rsidRPr="008A14D8">
        <w:rPr>
          <w:sz w:val="25"/>
          <w:szCs w:val="25"/>
        </w:rPr>
        <w:t xml:space="preserve"> усматривается нарушение следующих норм законодательства об адвокатской деятельности и адвокатуре:</w:t>
      </w:r>
    </w:p>
    <w:p w14:paraId="383569E7" w14:textId="77777777" w:rsidR="00B2424B" w:rsidRPr="008A14D8" w:rsidRDefault="00B2424B" w:rsidP="008A14D8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</w:p>
    <w:p w14:paraId="742C890C" w14:textId="77777777" w:rsidR="00B2424B" w:rsidRPr="008A14D8" w:rsidRDefault="00B2424B" w:rsidP="008A14D8">
      <w:pPr>
        <w:pStyle w:val="a3"/>
        <w:numPr>
          <w:ilvl w:val="0"/>
          <w:numId w:val="2"/>
        </w:numPr>
        <w:suppressAutoHyphens w:val="0"/>
        <w:snapToGrid w:val="0"/>
        <w:spacing w:before="120" w:after="120"/>
        <w:rPr>
          <w:i/>
          <w:iCs/>
          <w:sz w:val="25"/>
          <w:szCs w:val="25"/>
        </w:rPr>
      </w:pPr>
      <w:r w:rsidRPr="008A14D8">
        <w:rPr>
          <w:sz w:val="25"/>
          <w:szCs w:val="25"/>
        </w:rPr>
        <w:t xml:space="preserve">п. 6 ст. 10 КПЭА: </w:t>
      </w:r>
      <w:r w:rsidR="00CE667B" w:rsidRPr="008A14D8">
        <w:rPr>
          <w:sz w:val="25"/>
          <w:szCs w:val="25"/>
        </w:rPr>
        <w:t>«</w:t>
      </w:r>
      <w:r w:rsidRPr="008A14D8">
        <w:rPr>
          <w:i/>
          <w:iCs/>
          <w:sz w:val="25"/>
          <w:szCs w:val="25"/>
        </w:rPr>
        <w:t>При отмене поручения адвокат должен незамедлительно возвратить доверителю все полученные от последнего подлинные документы по делу и доверенность, а также при отмене или по исполнении поручения – предоставить доверителю по его просьбе отчет о проделанной работе</w:t>
      </w:r>
      <w:r w:rsidR="00CE667B" w:rsidRPr="008A14D8">
        <w:rPr>
          <w:i/>
          <w:iCs/>
          <w:sz w:val="25"/>
          <w:szCs w:val="25"/>
        </w:rPr>
        <w:t>»</w:t>
      </w:r>
      <w:r w:rsidRPr="008A14D8">
        <w:rPr>
          <w:i/>
          <w:iCs/>
          <w:sz w:val="25"/>
          <w:szCs w:val="25"/>
        </w:rPr>
        <w:t>.</w:t>
      </w:r>
    </w:p>
    <w:p w14:paraId="7AE092BF" w14:textId="77777777" w:rsidR="00FA2D9D" w:rsidRPr="008A14D8" w:rsidRDefault="00FA2D9D" w:rsidP="008A14D8">
      <w:pPr>
        <w:pStyle w:val="a3"/>
        <w:snapToGrid w:val="0"/>
        <w:spacing w:before="120" w:after="120"/>
        <w:ind w:left="0" w:firstLine="709"/>
        <w:rPr>
          <w:i/>
          <w:iCs/>
          <w:sz w:val="25"/>
          <w:szCs w:val="25"/>
        </w:rPr>
      </w:pPr>
    </w:p>
    <w:p w14:paraId="70FE1206" w14:textId="77777777" w:rsidR="00B2424B" w:rsidRPr="008A14D8" w:rsidRDefault="00B2424B" w:rsidP="008A14D8">
      <w:pPr>
        <w:pStyle w:val="a3"/>
        <w:snapToGrid w:val="0"/>
        <w:spacing w:before="120" w:after="120"/>
        <w:ind w:left="0" w:firstLine="709"/>
        <w:rPr>
          <w:b/>
          <w:bCs/>
          <w:sz w:val="25"/>
          <w:szCs w:val="25"/>
        </w:rPr>
      </w:pPr>
      <w:r w:rsidRPr="008A14D8">
        <w:rPr>
          <w:b/>
          <w:bCs/>
          <w:sz w:val="25"/>
          <w:szCs w:val="25"/>
        </w:rPr>
        <w:t>Нарушение выразилось в следующем.</w:t>
      </w:r>
    </w:p>
    <w:p w14:paraId="5E065601" w14:textId="73550F7D" w:rsidR="00B2424B" w:rsidRPr="008A14D8" w:rsidRDefault="00B2424B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ООО </w:t>
      </w:r>
      <w:r w:rsidR="000A6AE7">
        <w:rPr>
          <w:rFonts w:ascii="Times New Roman" w:hAnsi="Times New Roman" w:cs="Times New Roman"/>
          <w:sz w:val="25"/>
          <w:szCs w:val="25"/>
        </w:rPr>
        <w:t>«»</w:t>
      </w:r>
      <w:r w:rsidRPr="008A14D8">
        <w:rPr>
          <w:rFonts w:ascii="Times New Roman" w:hAnsi="Times New Roman" w:cs="Times New Roman"/>
          <w:sz w:val="25"/>
          <w:szCs w:val="25"/>
        </w:rPr>
        <w:t xml:space="preserve"> (за подписью </w:t>
      </w:r>
      <w:r w:rsidR="000A6AE7">
        <w:rPr>
          <w:rFonts w:ascii="Times New Roman" w:hAnsi="Times New Roman" w:cs="Times New Roman"/>
          <w:sz w:val="25"/>
          <w:szCs w:val="25"/>
        </w:rPr>
        <w:t>Э.А.А.</w:t>
      </w:r>
      <w:r w:rsidRPr="008A14D8">
        <w:rPr>
          <w:rFonts w:ascii="Times New Roman" w:hAnsi="Times New Roman" w:cs="Times New Roman"/>
          <w:sz w:val="25"/>
          <w:szCs w:val="25"/>
        </w:rPr>
        <w:t xml:space="preserve">) обратилось в адрес адвоката </w:t>
      </w:r>
      <w:r w:rsidR="001708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07.03.2025 и 21.03.2025, предложив направить на адрес </w:t>
      </w:r>
      <w:r w:rsidR="002B20B1">
        <w:rPr>
          <w:rFonts w:ascii="Times New Roman" w:hAnsi="Times New Roman" w:cs="Times New Roman"/>
          <w:sz w:val="25"/>
          <w:szCs w:val="25"/>
          <w:lang w:val="en-US"/>
        </w:rPr>
        <w:t>username</w:t>
      </w:r>
      <w:r w:rsidR="002B20B1" w:rsidRPr="002B20B1">
        <w:rPr>
          <w:rFonts w:ascii="Times New Roman" w:hAnsi="Times New Roman" w:cs="Times New Roman"/>
          <w:sz w:val="25"/>
          <w:szCs w:val="25"/>
        </w:rPr>
        <w:t>@</w:t>
      </w:r>
      <w:r w:rsidR="002B20B1">
        <w:rPr>
          <w:rFonts w:ascii="Times New Roman" w:hAnsi="Times New Roman" w:cs="Times New Roman"/>
          <w:sz w:val="25"/>
          <w:szCs w:val="25"/>
          <w:lang w:val="en-US"/>
        </w:rPr>
        <w:t>mail</w:t>
      </w:r>
      <w:r w:rsidR="002B20B1" w:rsidRPr="002B20B1">
        <w:rPr>
          <w:rFonts w:ascii="Times New Roman" w:hAnsi="Times New Roman" w:cs="Times New Roman"/>
          <w:sz w:val="25"/>
          <w:szCs w:val="25"/>
        </w:rPr>
        <w:t>.</w:t>
      </w:r>
      <w:proofErr w:type="spellStart"/>
      <w:r w:rsidR="002B20B1">
        <w:rPr>
          <w:rFonts w:ascii="Times New Roman" w:hAnsi="Times New Roman" w:cs="Times New Roman"/>
          <w:sz w:val="25"/>
          <w:szCs w:val="25"/>
          <w:lang w:val="en-US"/>
        </w:rPr>
        <w:t>ru</w:t>
      </w:r>
      <w:proofErr w:type="spellEnd"/>
      <w:r w:rsidRPr="008A14D8">
        <w:rPr>
          <w:rFonts w:ascii="Times New Roman" w:hAnsi="Times New Roman" w:cs="Times New Roman"/>
          <w:sz w:val="25"/>
          <w:szCs w:val="25"/>
        </w:rPr>
        <w:t xml:space="preserve"> заверенные копии соглашений, а также представить </w:t>
      </w:r>
      <w:r w:rsidR="00267ACB" w:rsidRPr="008A14D8">
        <w:rPr>
          <w:rFonts w:ascii="Times New Roman" w:hAnsi="Times New Roman" w:cs="Times New Roman"/>
          <w:sz w:val="25"/>
          <w:szCs w:val="25"/>
        </w:rPr>
        <w:t>отч</w:t>
      </w:r>
      <w:r w:rsidR="00267ACB">
        <w:rPr>
          <w:rFonts w:ascii="Times New Roman" w:hAnsi="Times New Roman" w:cs="Times New Roman"/>
          <w:sz w:val="25"/>
          <w:szCs w:val="25"/>
        </w:rPr>
        <w:t>ё</w:t>
      </w:r>
      <w:r w:rsidR="00267ACB" w:rsidRPr="008A14D8">
        <w:rPr>
          <w:rFonts w:ascii="Times New Roman" w:hAnsi="Times New Roman" w:cs="Times New Roman"/>
          <w:sz w:val="25"/>
          <w:szCs w:val="25"/>
        </w:rPr>
        <w:t xml:space="preserve">т </w:t>
      </w:r>
      <w:r w:rsidRPr="008A14D8">
        <w:rPr>
          <w:rFonts w:ascii="Times New Roman" w:hAnsi="Times New Roman" w:cs="Times New Roman"/>
          <w:sz w:val="25"/>
          <w:szCs w:val="25"/>
        </w:rPr>
        <w:t xml:space="preserve">о проделанной работе (документы, подтверждающие выполнение соглашений). </w:t>
      </w:r>
    </w:p>
    <w:p w14:paraId="341E5EDF" w14:textId="77F563B2" w:rsidR="00B2424B" w:rsidRPr="008A14D8" w:rsidRDefault="00B2424B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lastRenderedPageBreak/>
        <w:t xml:space="preserve">В качестве обоснования наличия договорных отношений с адвокатом в запросах содержится ссылка на перечисление ООО </w:t>
      </w:r>
      <w:r w:rsidR="000A6AE7">
        <w:rPr>
          <w:rFonts w:ascii="Times New Roman" w:hAnsi="Times New Roman" w:cs="Times New Roman"/>
          <w:sz w:val="25"/>
          <w:szCs w:val="25"/>
        </w:rPr>
        <w:t>«»</w:t>
      </w:r>
      <w:r w:rsidRPr="008A14D8">
        <w:rPr>
          <w:rFonts w:ascii="Times New Roman" w:hAnsi="Times New Roman" w:cs="Times New Roman"/>
          <w:sz w:val="25"/>
          <w:szCs w:val="25"/>
        </w:rPr>
        <w:t xml:space="preserve"> в адрес </w:t>
      </w:r>
      <w:r w:rsidR="001708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денежных средств:</w:t>
      </w:r>
    </w:p>
    <w:p w14:paraId="0C2A6A2E" w14:textId="77777777" w:rsidR="00B2424B" w:rsidRPr="008A14D8" w:rsidRDefault="00B2424B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>- 08.11.2023 в сумме 129 000 рублей в качестве вознаграждения по соглашению от 03.09.2023;</w:t>
      </w:r>
    </w:p>
    <w:p w14:paraId="52382008" w14:textId="77777777" w:rsidR="00B2424B" w:rsidRPr="008A14D8" w:rsidRDefault="00B2424B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>- 19.01.2024 в сумме 87 000 рублей в качестве вознаграждения по соглашению от 19.01.2024;</w:t>
      </w:r>
    </w:p>
    <w:p w14:paraId="4E31AB05" w14:textId="77777777" w:rsidR="00B2424B" w:rsidRPr="008A14D8" w:rsidRDefault="00B2424B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>- 29.02.2024 в сумме 70 000 рублей по соглашению.</w:t>
      </w:r>
    </w:p>
    <w:p w14:paraId="627AD008" w14:textId="65F85C54" w:rsidR="00B2424B" w:rsidRPr="008A14D8" w:rsidRDefault="00B2424B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Вместе с тем, адвокат </w:t>
      </w:r>
      <w:r w:rsidR="001708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предусмотренную п. 6 ст. 10 КПЭА обязанность перед доверителем не исполнил – не отрицая наличия договорных отношений и факта осуществления адвокатом представительских функций по ряду арбитражных дел, не представил по запросу доверителя испрашиваемый последним отчёт о проделанной работе и копии заверенных соглашений.</w:t>
      </w:r>
    </w:p>
    <w:p w14:paraId="1C8BAE5B" w14:textId="77777777" w:rsidR="00B2424B" w:rsidRPr="008A14D8" w:rsidRDefault="00B2424B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14:paraId="35AC9EAB" w14:textId="015FBAEC" w:rsidR="00B2424B" w:rsidRPr="008A14D8" w:rsidRDefault="00B2424B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Кроме того, </w:t>
      </w:r>
      <w:proofErr w:type="spellStart"/>
      <w:r w:rsidRPr="008A14D8">
        <w:rPr>
          <w:rFonts w:ascii="Times New Roman" w:hAnsi="Times New Roman" w:cs="Times New Roman"/>
          <w:sz w:val="25"/>
          <w:szCs w:val="25"/>
        </w:rPr>
        <w:t>Квалифкомиссией</w:t>
      </w:r>
      <w:proofErr w:type="spellEnd"/>
      <w:r w:rsidRPr="008A14D8">
        <w:rPr>
          <w:rFonts w:ascii="Times New Roman" w:hAnsi="Times New Roman" w:cs="Times New Roman"/>
          <w:sz w:val="25"/>
          <w:szCs w:val="25"/>
        </w:rPr>
        <w:t xml:space="preserve"> рассмотрены другие дисциплинарные претензии заявителя </w:t>
      </w:r>
      <w:r w:rsidR="000A6AE7">
        <w:rPr>
          <w:rFonts w:ascii="Times New Roman" w:hAnsi="Times New Roman" w:cs="Times New Roman"/>
          <w:sz w:val="25"/>
          <w:szCs w:val="25"/>
        </w:rPr>
        <w:t>Э.А.А.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в адрес адвоката </w:t>
      </w:r>
      <w:r w:rsidR="001708C4">
        <w:rPr>
          <w:rFonts w:ascii="Times New Roman" w:hAnsi="Times New Roman" w:cs="Times New Roman"/>
          <w:sz w:val="25"/>
          <w:szCs w:val="25"/>
        </w:rPr>
        <w:t>В.</w:t>
      </w:r>
    </w:p>
    <w:p w14:paraId="3A4FD625" w14:textId="77777777" w:rsidR="00B2424B" w:rsidRPr="008A14D8" w:rsidRDefault="00B2424B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14:paraId="23D722FC" w14:textId="136E26FD" w:rsidR="00B2424B" w:rsidRPr="008A14D8" w:rsidRDefault="00B2424B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bookmarkStart w:id="9" w:name="OLE_LINK1"/>
      <w:bookmarkStart w:id="10" w:name="OLE_LINK2"/>
      <w:r w:rsidRPr="008A14D8">
        <w:rPr>
          <w:rFonts w:ascii="Times New Roman" w:hAnsi="Times New Roman" w:cs="Times New Roman"/>
          <w:sz w:val="25"/>
          <w:szCs w:val="25"/>
        </w:rPr>
        <w:t xml:space="preserve">1. По мнению </w:t>
      </w:r>
      <w:proofErr w:type="spellStart"/>
      <w:r w:rsidRPr="008A14D8">
        <w:rPr>
          <w:rFonts w:ascii="Times New Roman" w:hAnsi="Times New Roman" w:cs="Times New Roman"/>
          <w:sz w:val="25"/>
          <w:szCs w:val="25"/>
        </w:rPr>
        <w:t>Квалифкомиссии</w:t>
      </w:r>
      <w:proofErr w:type="spellEnd"/>
      <w:r w:rsidRPr="008A14D8">
        <w:rPr>
          <w:rFonts w:ascii="Times New Roman" w:hAnsi="Times New Roman" w:cs="Times New Roman"/>
          <w:sz w:val="25"/>
          <w:szCs w:val="25"/>
        </w:rPr>
        <w:t xml:space="preserve"> довод об участии адвоката </w:t>
      </w:r>
      <w:r w:rsidR="001708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в арбитражном споре от имени ООО </w:t>
      </w:r>
      <w:r w:rsidR="000A6AE7">
        <w:rPr>
          <w:rFonts w:ascii="Times New Roman" w:hAnsi="Times New Roman" w:cs="Times New Roman"/>
          <w:sz w:val="25"/>
          <w:szCs w:val="25"/>
        </w:rPr>
        <w:t>«»</w:t>
      </w:r>
      <w:r w:rsidRPr="008A14D8">
        <w:rPr>
          <w:rFonts w:ascii="Times New Roman" w:hAnsi="Times New Roman" w:cs="Times New Roman"/>
          <w:sz w:val="25"/>
          <w:szCs w:val="25"/>
        </w:rPr>
        <w:t xml:space="preserve"> не нашёл своего подтверждения.</w:t>
      </w:r>
    </w:p>
    <w:p w14:paraId="0F65D359" w14:textId="134F82B0" w:rsidR="00B2424B" w:rsidRPr="008A14D8" w:rsidRDefault="00B2424B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Как следует из открытых сведений на информационном ресурсе https://kad.arbitr.ru/ по арбитражному делу </w:t>
      </w:r>
      <w:r w:rsidR="002B20B1">
        <w:rPr>
          <w:rFonts w:ascii="Times New Roman" w:hAnsi="Times New Roman" w:cs="Times New Roman"/>
          <w:sz w:val="25"/>
          <w:szCs w:val="25"/>
        </w:rPr>
        <w:t>№</w:t>
      </w:r>
      <w:r w:rsidR="00267ACB">
        <w:rPr>
          <w:rFonts w:ascii="Times New Roman" w:hAnsi="Times New Roman" w:cs="Times New Roman"/>
          <w:sz w:val="25"/>
          <w:szCs w:val="25"/>
        </w:rPr>
        <w:t>,</w:t>
      </w:r>
      <w:r w:rsidRPr="008A14D8">
        <w:rPr>
          <w:rFonts w:ascii="Times New Roman" w:hAnsi="Times New Roman" w:cs="Times New Roman"/>
          <w:sz w:val="25"/>
          <w:szCs w:val="25"/>
        </w:rPr>
        <w:t xml:space="preserve"> адвокат </w:t>
      </w:r>
      <w:r w:rsidR="001708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не фигурирует в промежуточных актах арбитражного суда в качестве представителя ООО </w:t>
      </w:r>
      <w:r w:rsidR="000A6AE7">
        <w:rPr>
          <w:rFonts w:ascii="Times New Roman" w:hAnsi="Times New Roman" w:cs="Times New Roman"/>
          <w:sz w:val="25"/>
          <w:szCs w:val="25"/>
        </w:rPr>
        <w:t>«»</w:t>
      </w:r>
      <w:r w:rsidRPr="008A14D8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5069C0D7" w14:textId="233682C3" w:rsidR="00B2424B" w:rsidRPr="008A14D8" w:rsidRDefault="00B2424B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8A14D8">
        <w:rPr>
          <w:rFonts w:ascii="Times New Roman" w:hAnsi="Times New Roman" w:cs="Times New Roman"/>
          <w:sz w:val="25"/>
          <w:szCs w:val="25"/>
        </w:rPr>
        <w:t>Квалифкомиссия</w:t>
      </w:r>
      <w:proofErr w:type="spellEnd"/>
      <w:r w:rsidRPr="008A14D8">
        <w:rPr>
          <w:rFonts w:ascii="Times New Roman" w:hAnsi="Times New Roman" w:cs="Times New Roman"/>
          <w:sz w:val="25"/>
          <w:szCs w:val="25"/>
        </w:rPr>
        <w:t xml:space="preserve"> не установила иных обстоятельств, подтверждающих доводы </w:t>
      </w:r>
      <w:r w:rsidR="000A6AE7">
        <w:rPr>
          <w:rFonts w:ascii="Times New Roman" w:hAnsi="Times New Roman" w:cs="Times New Roman"/>
          <w:sz w:val="25"/>
          <w:szCs w:val="25"/>
        </w:rPr>
        <w:t>Э.А.А.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о представлении адвокатом </w:t>
      </w:r>
      <w:r w:rsidR="001708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интересов ООО </w:t>
      </w:r>
      <w:r w:rsidR="000A6AE7">
        <w:rPr>
          <w:rFonts w:ascii="Times New Roman" w:hAnsi="Times New Roman" w:cs="Times New Roman"/>
          <w:sz w:val="25"/>
          <w:szCs w:val="25"/>
        </w:rPr>
        <w:t>«»</w:t>
      </w:r>
      <w:r w:rsidRPr="008A14D8">
        <w:rPr>
          <w:rFonts w:ascii="Times New Roman" w:hAnsi="Times New Roman" w:cs="Times New Roman"/>
          <w:sz w:val="25"/>
          <w:szCs w:val="25"/>
        </w:rPr>
        <w:t xml:space="preserve"> в арбитражном деле </w:t>
      </w:r>
      <w:r w:rsidR="002B20B1">
        <w:rPr>
          <w:rFonts w:ascii="Times New Roman" w:hAnsi="Times New Roman" w:cs="Times New Roman"/>
          <w:sz w:val="25"/>
          <w:szCs w:val="25"/>
        </w:rPr>
        <w:t>№</w:t>
      </w:r>
      <w:r w:rsidRPr="008A14D8">
        <w:rPr>
          <w:rFonts w:ascii="Times New Roman" w:hAnsi="Times New Roman" w:cs="Times New Roman"/>
          <w:sz w:val="25"/>
          <w:szCs w:val="25"/>
        </w:rPr>
        <w:t xml:space="preserve"> без заключения соответствующего соглашения.</w:t>
      </w:r>
    </w:p>
    <w:p w14:paraId="0417EB33" w14:textId="6C028728" w:rsidR="00B2424B" w:rsidRPr="008A14D8" w:rsidRDefault="00B2424B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На основании изложенного </w:t>
      </w:r>
      <w:proofErr w:type="spellStart"/>
      <w:r w:rsidRPr="008A14D8">
        <w:rPr>
          <w:rFonts w:ascii="Times New Roman" w:hAnsi="Times New Roman" w:cs="Times New Roman"/>
          <w:sz w:val="25"/>
          <w:szCs w:val="25"/>
        </w:rPr>
        <w:t>Квалифкомиссия</w:t>
      </w:r>
      <w:proofErr w:type="spellEnd"/>
      <w:r w:rsidRPr="008A14D8">
        <w:rPr>
          <w:rFonts w:ascii="Times New Roman" w:hAnsi="Times New Roman" w:cs="Times New Roman"/>
          <w:sz w:val="25"/>
          <w:szCs w:val="25"/>
        </w:rPr>
        <w:t xml:space="preserve"> пришла к выводу о том, что в данной части дисциплинарных обвинений, выдвинутых против адвоката </w:t>
      </w:r>
      <w:r w:rsidR="001708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>, презумпция добросовестности адвоката не опровергнута.</w:t>
      </w:r>
    </w:p>
    <w:p w14:paraId="24A6B701" w14:textId="77777777" w:rsidR="00B2424B" w:rsidRPr="008A14D8" w:rsidRDefault="00B2424B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14:paraId="2AC77309" w14:textId="25425BE0" w:rsidR="00B2424B" w:rsidRPr="008A14D8" w:rsidRDefault="00B2424B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2. Относительно довода об осуществлении адвокатом </w:t>
      </w:r>
      <w:r w:rsidR="001708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адвокатской деятельности без оформления соглашения. </w:t>
      </w:r>
    </w:p>
    <w:bookmarkEnd w:id="9"/>
    <w:bookmarkEnd w:id="10"/>
    <w:p w14:paraId="4094F9A9" w14:textId="57D40A07" w:rsidR="00B2424B" w:rsidRPr="008A14D8" w:rsidRDefault="00B2424B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8A14D8">
        <w:rPr>
          <w:rFonts w:ascii="Times New Roman" w:hAnsi="Times New Roman" w:cs="Times New Roman"/>
          <w:sz w:val="25"/>
          <w:szCs w:val="25"/>
        </w:rPr>
        <w:t>Квалифкомиссией</w:t>
      </w:r>
      <w:proofErr w:type="spellEnd"/>
      <w:r w:rsidRPr="008A14D8">
        <w:rPr>
          <w:rFonts w:ascii="Times New Roman" w:hAnsi="Times New Roman" w:cs="Times New Roman"/>
          <w:sz w:val="25"/>
          <w:szCs w:val="25"/>
        </w:rPr>
        <w:t xml:space="preserve"> установлено и участниками дисциплинарного производства не оспаривается, что между </w:t>
      </w:r>
      <w:r w:rsidR="000A6AE7">
        <w:rPr>
          <w:rFonts w:ascii="Times New Roman" w:hAnsi="Times New Roman" w:cs="Times New Roman"/>
          <w:sz w:val="25"/>
          <w:szCs w:val="25"/>
        </w:rPr>
        <w:t>Э.А.А.</w:t>
      </w:r>
      <w:r w:rsidRPr="008A14D8">
        <w:rPr>
          <w:rFonts w:ascii="Times New Roman" w:hAnsi="Times New Roman" w:cs="Times New Roman"/>
          <w:sz w:val="25"/>
          <w:szCs w:val="25"/>
        </w:rPr>
        <w:t xml:space="preserve"> (исполнитель) и рядом граждан (заказчики) был заключён ряд договоров «оказания услуг», во исполнение которых заказчиками были выданы доверенности на право судебного представительства, наделявшие соответствующими полномочиями как самого </w:t>
      </w:r>
      <w:r w:rsidR="000A6AE7">
        <w:rPr>
          <w:rFonts w:ascii="Times New Roman" w:hAnsi="Times New Roman" w:cs="Times New Roman"/>
          <w:sz w:val="25"/>
          <w:szCs w:val="25"/>
        </w:rPr>
        <w:t>Э.А.А.</w:t>
      </w:r>
      <w:r w:rsidRPr="008A14D8">
        <w:rPr>
          <w:rFonts w:ascii="Times New Roman" w:hAnsi="Times New Roman" w:cs="Times New Roman"/>
          <w:sz w:val="25"/>
          <w:szCs w:val="25"/>
        </w:rPr>
        <w:t>, так и адвоката</w:t>
      </w:r>
      <w:r w:rsidR="00267ACB">
        <w:rPr>
          <w:rFonts w:ascii="Times New Roman" w:hAnsi="Times New Roman" w:cs="Times New Roman"/>
          <w:sz w:val="25"/>
          <w:szCs w:val="25"/>
        </w:rPr>
        <w:br/>
      </w:r>
      <w:r w:rsidR="001708C4">
        <w:rPr>
          <w:rFonts w:ascii="Times New Roman" w:hAnsi="Times New Roman" w:cs="Times New Roman"/>
          <w:sz w:val="25"/>
          <w:szCs w:val="25"/>
        </w:rPr>
        <w:t>В.</w:t>
      </w:r>
    </w:p>
    <w:p w14:paraId="2E3A969F" w14:textId="76D66183" w:rsidR="00B2424B" w:rsidRPr="008A14D8" w:rsidRDefault="00B2424B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>К исполнению по всем указанным договорам привлекался адвокат</w:t>
      </w:r>
      <w:r w:rsidR="00BF76C7">
        <w:rPr>
          <w:rFonts w:ascii="Times New Roman" w:hAnsi="Times New Roman" w:cs="Times New Roman"/>
          <w:sz w:val="25"/>
          <w:szCs w:val="25"/>
        </w:rPr>
        <w:br/>
      </w:r>
      <w:r w:rsidR="001708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, который фактически осуществлял судебное представительство данных лиц (фактических доверителей) по делам, рассматриваемым в различных судебных инстанциях, что следует из содержания представленных в материалы дисциплинарного производства </w:t>
      </w:r>
      <w:r w:rsidR="000A6AE7">
        <w:rPr>
          <w:rFonts w:ascii="Times New Roman" w:hAnsi="Times New Roman" w:cs="Times New Roman"/>
          <w:sz w:val="25"/>
          <w:szCs w:val="25"/>
        </w:rPr>
        <w:t>Э.А.А.</w:t>
      </w:r>
      <w:r w:rsidRPr="008A14D8">
        <w:rPr>
          <w:rFonts w:ascii="Times New Roman" w:hAnsi="Times New Roman" w:cs="Times New Roman"/>
          <w:sz w:val="25"/>
          <w:szCs w:val="25"/>
        </w:rPr>
        <w:t xml:space="preserve"> судебных актов.</w:t>
      </w:r>
    </w:p>
    <w:p w14:paraId="18B11D84" w14:textId="264FF0AE" w:rsidR="00B2424B" w:rsidRPr="008A14D8" w:rsidRDefault="00B2424B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8A14D8">
        <w:rPr>
          <w:rFonts w:ascii="Times New Roman" w:hAnsi="Times New Roman" w:cs="Times New Roman"/>
          <w:sz w:val="25"/>
          <w:szCs w:val="25"/>
        </w:rPr>
        <w:t>Квалифкомиссия</w:t>
      </w:r>
      <w:proofErr w:type="spellEnd"/>
      <w:r w:rsidRPr="008A14D8">
        <w:rPr>
          <w:rFonts w:ascii="Times New Roman" w:hAnsi="Times New Roman" w:cs="Times New Roman"/>
          <w:sz w:val="25"/>
          <w:szCs w:val="25"/>
        </w:rPr>
        <w:t xml:space="preserve"> установила, что фактическое исполнение адвокатом</w:t>
      </w:r>
      <w:r w:rsidR="00BF76C7">
        <w:rPr>
          <w:rFonts w:ascii="Times New Roman" w:hAnsi="Times New Roman" w:cs="Times New Roman"/>
          <w:sz w:val="25"/>
          <w:szCs w:val="25"/>
        </w:rPr>
        <w:br/>
      </w:r>
      <w:r w:rsidR="001708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представительских функций завершено:</w:t>
      </w:r>
    </w:p>
    <w:p w14:paraId="0F2E6C1B" w14:textId="2D58C7AC" w:rsidR="00AF2B2F" w:rsidRPr="008A14D8" w:rsidRDefault="00AF2B2F" w:rsidP="00AF2B2F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lastRenderedPageBreak/>
        <w:t>- в отношении доверителя В</w:t>
      </w:r>
      <w:r w:rsidR="002B20B1">
        <w:rPr>
          <w:rFonts w:ascii="Times New Roman" w:hAnsi="Times New Roman" w:cs="Times New Roman"/>
          <w:sz w:val="25"/>
          <w:szCs w:val="25"/>
        </w:rPr>
        <w:t>.</w:t>
      </w:r>
      <w:r w:rsidRPr="008A14D8">
        <w:rPr>
          <w:rFonts w:ascii="Times New Roman" w:hAnsi="Times New Roman" w:cs="Times New Roman"/>
          <w:sz w:val="25"/>
          <w:szCs w:val="25"/>
        </w:rPr>
        <w:t>В.С. – 25</w:t>
      </w:r>
      <w:r>
        <w:rPr>
          <w:rFonts w:ascii="Times New Roman" w:hAnsi="Times New Roman" w:cs="Times New Roman"/>
          <w:sz w:val="25"/>
          <w:szCs w:val="25"/>
        </w:rPr>
        <w:t>.05.</w:t>
      </w:r>
      <w:r w:rsidRPr="008A14D8">
        <w:rPr>
          <w:rFonts w:ascii="Times New Roman" w:hAnsi="Times New Roman" w:cs="Times New Roman"/>
          <w:sz w:val="25"/>
          <w:szCs w:val="25"/>
        </w:rPr>
        <w:t>2020;</w:t>
      </w:r>
    </w:p>
    <w:p w14:paraId="02F602C8" w14:textId="338E6A39" w:rsidR="00AF2B2F" w:rsidRPr="008A14D8" w:rsidRDefault="00AF2B2F" w:rsidP="00AF2B2F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>- в отношении доверителя К</w:t>
      </w:r>
      <w:r w:rsidR="002B20B1">
        <w:rPr>
          <w:rFonts w:ascii="Times New Roman" w:hAnsi="Times New Roman" w:cs="Times New Roman"/>
          <w:sz w:val="25"/>
          <w:szCs w:val="25"/>
        </w:rPr>
        <w:t>.</w:t>
      </w:r>
      <w:r w:rsidRPr="008A14D8">
        <w:rPr>
          <w:rFonts w:ascii="Times New Roman" w:hAnsi="Times New Roman" w:cs="Times New Roman"/>
          <w:sz w:val="25"/>
          <w:szCs w:val="25"/>
        </w:rPr>
        <w:t>Ж.Н. – 10</w:t>
      </w:r>
      <w:r>
        <w:rPr>
          <w:rFonts w:ascii="Times New Roman" w:hAnsi="Times New Roman" w:cs="Times New Roman"/>
          <w:sz w:val="25"/>
          <w:szCs w:val="25"/>
        </w:rPr>
        <w:t>.07.</w:t>
      </w:r>
      <w:r w:rsidRPr="008A14D8">
        <w:rPr>
          <w:rFonts w:ascii="Times New Roman" w:hAnsi="Times New Roman" w:cs="Times New Roman"/>
          <w:sz w:val="25"/>
          <w:szCs w:val="25"/>
        </w:rPr>
        <w:t>2020;</w:t>
      </w:r>
    </w:p>
    <w:p w14:paraId="32D56443" w14:textId="597F6D3B" w:rsidR="00AF2B2F" w:rsidRPr="008A14D8" w:rsidRDefault="00AF2B2F" w:rsidP="00AF2B2F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- в отношении доверителя </w:t>
      </w:r>
      <w:r w:rsidR="002B20B1">
        <w:rPr>
          <w:rFonts w:ascii="Times New Roman" w:hAnsi="Times New Roman" w:cs="Times New Roman"/>
          <w:sz w:val="25"/>
          <w:szCs w:val="25"/>
        </w:rPr>
        <w:t>Ч.Г.К.</w:t>
      </w:r>
      <w:r w:rsidRPr="008A14D8">
        <w:rPr>
          <w:rFonts w:ascii="Times New Roman" w:hAnsi="Times New Roman" w:cs="Times New Roman"/>
          <w:sz w:val="25"/>
          <w:szCs w:val="25"/>
        </w:rPr>
        <w:t xml:space="preserve"> – 27</w:t>
      </w:r>
      <w:r>
        <w:rPr>
          <w:rFonts w:ascii="Times New Roman" w:hAnsi="Times New Roman" w:cs="Times New Roman"/>
          <w:sz w:val="25"/>
          <w:szCs w:val="25"/>
        </w:rPr>
        <w:t>.08.</w:t>
      </w:r>
      <w:r w:rsidRPr="008A14D8">
        <w:rPr>
          <w:rFonts w:ascii="Times New Roman" w:hAnsi="Times New Roman" w:cs="Times New Roman"/>
          <w:sz w:val="25"/>
          <w:szCs w:val="25"/>
        </w:rPr>
        <w:t>2020;</w:t>
      </w:r>
    </w:p>
    <w:p w14:paraId="3F741B42" w14:textId="020FDB89" w:rsidR="00AF2B2F" w:rsidRPr="008A14D8" w:rsidRDefault="00AF2B2F" w:rsidP="00AF2B2F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- в отношении доверителя </w:t>
      </w:r>
      <w:r w:rsidR="002B20B1">
        <w:rPr>
          <w:rFonts w:ascii="Times New Roman" w:hAnsi="Times New Roman" w:cs="Times New Roman"/>
          <w:sz w:val="25"/>
          <w:szCs w:val="25"/>
        </w:rPr>
        <w:t>М.А.П.</w:t>
      </w:r>
      <w:r w:rsidRPr="008A14D8">
        <w:rPr>
          <w:rFonts w:ascii="Times New Roman" w:hAnsi="Times New Roman" w:cs="Times New Roman"/>
          <w:sz w:val="25"/>
          <w:szCs w:val="25"/>
        </w:rPr>
        <w:t xml:space="preserve"> – 16</w:t>
      </w:r>
      <w:r>
        <w:rPr>
          <w:rFonts w:ascii="Times New Roman" w:hAnsi="Times New Roman" w:cs="Times New Roman"/>
          <w:sz w:val="25"/>
          <w:szCs w:val="25"/>
        </w:rPr>
        <w:t>.02.</w:t>
      </w:r>
      <w:r w:rsidRPr="008A14D8">
        <w:rPr>
          <w:rFonts w:ascii="Times New Roman" w:hAnsi="Times New Roman" w:cs="Times New Roman"/>
          <w:sz w:val="25"/>
          <w:szCs w:val="25"/>
        </w:rPr>
        <w:t>2021;</w:t>
      </w:r>
    </w:p>
    <w:p w14:paraId="6446974E" w14:textId="75621FF2" w:rsidR="00AF2B2F" w:rsidRPr="008A14D8" w:rsidRDefault="00AF2B2F" w:rsidP="00AF2B2F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- в отношении доверителя </w:t>
      </w:r>
      <w:r w:rsidR="002B20B1">
        <w:rPr>
          <w:rFonts w:ascii="Times New Roman" w:hAnsi="Times New Roman" w:cs="Times New Roman"/>
          <w:sz w:val="25"/>
          <w:szCs w:val="25"/>
        </w:rPr>
        <w:t>О.Д.В.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– 15</w:t>
      </w:r>
      <w:r>
        <w:rPr>
          <w:rFonts w:ascii="Times New Roman" w:hAnsi="Times New Roman" w:cs="Times New Roman"/>
          <w:sz w:val="25"/>
          <w:szCs w:val="25"/>
        </w:rPr>
        <w:t>.09.</w:t>
      </w:r>
      <w:r w:rsidRPr="008A14D8">
        <w:rPr>
          <w:rFonts w:ascii="Times New Roman" w:hAnsi="Times New Roman" w:cs="Times New Roman"/>
          <w:sz w:val="25"/>
          <w:szCs w:val="25"/>
        </w:rPr>
        <w:t>2021;</w:t>
      </w:r>
    </w:p>
    <w:p w14:paraId="52B0B363" w14:textId="3B2A8925" w:rsidR="00B2424B" w:rsidRPr="008A14D8" w:rsidRDefault="00AF2B2F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- в отношении доверителя </w:t>
      </w:r>
      <w:r w:rsidR="002B20B1">
        <w:rPr>
          <w:rFonts w:ascii="Times New Roman" w:hAnsi="Times New Roman" w:cs="Times New Roman"/>
          <w:sz w:val="25"/>
          <w:szCs w:val="25"/>
        </w:rPr>
        <w:t>К.А.А.</w:t>
      </w:r>
      <w:r w:rsidRPr="008A14D8">
        <w:rPr>
          <w:rFonts w:ascii="Times New Roman" w:hAnsi="Times New Roman" w:cs="Times New Roman"/>
          <w:sz w:val="25"/>
          <w:szCs w:val="25"/>
        </w:rPr>
        <w:t xml:space="preserve"> – 28</w:t>
      </w:r>
      <w:r>
        <w:rPr>
          <w:rFonts w:ascii="Times New Roman" w:hAnsi="Times New Roman" w:cs="Times New Roman"/>
          <w:sz w:val="25"/>
          <w:szCs w:val="25"/>
        </w:rPr>
        <w:t>.02.</w:t>
      </w:r>
      <w:r w:rsidRPr="008A14D8">
        <w:rPr>
          <w:rFonts w:ascii="Times New Roman" w:hAnsi="Times New Roman" w:cs="Times New Roman"/>
          <w:sz w:val="25"/>
          <w:szCs w:val="25"/>
        </w:rPr>
        <w:t>2022.</w:t>
      </w:r>
    </w:p>
    <w:p w14:paraId="5FDEAE7C" w14:textId="664C04CD" w:rsidR="00B2424B" w:rsidRPr="008A14D8" w:rsidRDefault="00B2424B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По мнению </w:t>
      </w:r>
      <w:proofErr w:type="spellStart"/>
      <w:r w:rsidRPr="008A14D8">
        <w:rPr>
          <w:rFonts w:ascii="Times New Roman" w:hAnsi="Times New Roman" w:cs="Times New Roman"/>
          <w:sz w:val="25"/>
          <w:szCs w:val="25"/>
        </w:rPr>
        <w:t>Квалифкомисс</w:t>
      </w:r>
      <w:r w:rsidRPr="008A14D8">
        <w:rPr>
          <w:rFonts w:ascii="Times New Roman" w:eastAsia="Times New Roman" w:hAnsi="Times New Roman" w:cs="Times New Roman"/>
          <w:color w:val="000000"/>
          <w:sz w:val="25"/>
          <w:szCs w:val="25"/>
        </w:rPr>
        <w:t>ии</w:t>
      </w:r>
      <w:proofErr w:type="spellEnd"/>
      <w:r w:rsidR="00BF76C7"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 w:rsidRPr="008A14D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в действиях адвоката </w:t>
      </w:r>
      <w:r w:rsidR="001708C4">
        <w:rPr>
          <w:rFonts w:ascii="Times New Roman" w:eastAsia="Times New Roman" w:hAnsi="Times New Roman" w:cs="Times New Roman"/>
          <w:color w:val="000000"/>
          <w:sz w:val="25"/>
          <w:szCs w:val="25"/>
        </w:rPr>
        <w:t>В.</w:t>
      </w:r>
      <w:r w:rsidRPr="008A14D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усматривается признаки нарушения норм законодательства об адвокатской деятельности и КПЭА,</w:t>
      </w:r>
      <w:r w:rsidRPr="008A14D8">
        <w:rPr>
          <w:rFonts w:ascii="Times New Roman" w:hAnsi="Times New Roman" w:cs="Times New Roman"/>
          <w:color w:val="000000"/>
          <w:sz w:val="25"/>
          <w:szCs w:val="25"/>
        </w:rPr>
        <w:t xml:space="preserve"> а именно </w:t>
      </w:r>
      <w:r w:rsidRPr="008A14D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п. 6 ст. 25 Закона об адвокатуре, п. 1 ст. 8, п. 3 ст. 9 </w:t>
      </w:r>
      <w:r w:rsidRPr="008A14D8">
        <w:rPr>
          <w:rFonts w:ascii="Times New Roman" w:hAnsi="Times New Roman" w:cs="Times New Roman"/>
          <w:color w:val="000000"/>
          <w:sz w:val="25"/>
          <w:szCs w:val="25"/>
        </w:rPr>
        <w:t>КПЭА</w:t>
      </w:r>
      <w:r w:rsidRPr="008A14D8">
        <w:rPr>
          <w:rFonts w:ascii="Times New Roman" w:hAnsi="Times New Roman" w:cs="Times New Roman"/>
          <w:sz w:val="25"/>
          <w:szCs w:val="25"/>
        </w:rPr>
        <w:t>.</w:t>
      </w:r>
    </w:p>
    <w:p w14:paraId="7CD8BCDC" w14:textId="5E9D41B8" w:rsidR="00B2424B" w:rsidRPr="008A14D8" w:rsidRDefault="00B2424B" w:rsidP="008A14D8">
      <w:pPr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8A14D8">
        <w:rPr>
          <w:rFonts w:cs="Times New Roman"/>
          <w:sz w:val="25"/>
          <w:szCs w:val="25"/>
        </w:rPr>
        <w:t xml:space="preserve">Однако учитывая, </w:t>
      </w:r>
      <w:r w:rsidR="004D05AC" w:rsidRPr="008A14D8">
        <w:rPr>
          <w:rFonts w:cs="Times New Roman"/>
          <w:sz w:val="25"/>
          <w:szCs w:val="25"/>
        </w:rPr>
        <w:t xml:space="preserve">что </w:t>
      </w:r>
      <w:r w:rsidRPr="008A14D8">
        <w:rPr>
          <w:rFonts w:cs="Times New Roman"/>
          <w:sz w:val="25"/>
          <w:szCs w:val="25"/>
        </w:rPr>
        <w:t xml:space="preserve">дисциплинарное производство по жалобе </w:t>
      </w:r>
      <w:r w:rsidR="000A6AE7">
        <w:rPr>
          <w:rFonts w:cs="Times New Roman"/>
          <w:sz w:val="25"/>
          <w:szCs w:val="25"/>
        </w:rPr>
        <w:t>Э.А.А.</w:t>
      </w:r>
      <w:r w:rsidRPr="008A14D8">
        <w:rPr>
          <w:rFonts w:cs="Times New Roman"/>
          <w:sz w:val="25"/>
          <w:szCs w:val="25"/>
        </w:rPr>
        <w:t xml:space="preserve"> в отношении адвоката </w:t>
      </w:r>
      <w:r w:rsidR="001708C4">
        <w:rPr>
          <w:rFonts w:cs="Times New Roman"/>
          <w:sz w:val="25"/>
          <w:szCs w:val="25"/>
        </w:rPr>
        <w:t>В.</w:t>
      </w:r>
      <w:r w:rsidRPr="008A14D8">
        <w:rPr>
          <w:rFonts w:cs="Times New Roman"/>
          <w:sz w:val="25"/>
          <w:szCs w:val="25"/>
        </w:rPr>
        <w:t xml:space="preserve"> по указанным обстоятельствам было возбуждено 27.06.2025, то есть за пределами установленного п. 5 ст. 18 КПЭА двухгодичного срока привлечения адвоката к дисциплинарной ответственности, </w:t>
      </w:r>
      <w:proofErr w:type="spellStart"/>
      <w:r w:rsidRPr="008A14D8">
        <w:rPr>
          <w:rFonts w:cs="Times New Roman"/>
          <w:sz w:val="25"/>
          <w:szCs w:val="25"/>
        </w:rPr>
        <w:t>Квалифкомиссия</w:t>
      </w:r>
      <w:proofErr w:type="spellEnd"/>
      <w:r w:rsidRPr="008A14D8">
        <w:rPr>
          <w:rFonts w:cs="Times New Roman"/>
          <w:sz w:val="25"/>
          <w:szCs w:val="25"/>
        </w:rPr>
        <w:t xml:space="preserve"> пришла к заключению о необходимости прекращения дисциплинарного производства вследствие истечения срока применения мер дисциплинарной ответственности.</w:t>
      </w:r>
    </w:p>
    <w:p w14:paraId="21D240C1" w14:textId="77777777" w:rsidR="00B2424B" w:rsidRPr="008A14D8" w:rsidRDefault="00B2424B" w:rsidP="008A14D8">
      <w:pPr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</w:p>
    <w:p w14:paraId="1A0AF745" w14:textId="3E40017F" w:rsidR="00B2424B" w:rsidRPr="008A14D8" w:rsidRDefault="00B2424B" w:rsidP="008A14D8">
      <w:pPr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8A14D8">
        <w:rPr>
          <w:rFonts w:cs="Times New Roman"/>
          <w:sz w:val="25"/>
          <w:szCs w:val="25"/>
        </w:rPr>
        <w:t xml:space="preserve">3. Наконец, </w:t>
      </w:r>
      <w:proofErr w:type="spellStart"/>
      <w:r w:rsidRPr="008A14D8">
        <w:rPr>
          <w:rFonts w:cs="Times New Roman"/>
          <w:sz w:val="25"/>
          <w:szCs w:val="25"/>
        </w:rPr>
        <w:t>Квалифкомиссия</w:t>
      </w:r>
      <w:proofErr w:type="spellEnd"/>
      <w:r w:rsidRPr="008A14D8">
        <w:rPr>
          <w:rFonts w:cs="Times New Roman"/>
          <w:sz w:val="25"/>
          <w:szCs w:val="25"/>
        </w:rPr>
        <w:t xml:space="preserve"> оставила без рассмотрения доводы жалобы об участии адвоката </w:t>
      </w:r>
      <w:r w:rsidR="001708C4">
        <w:rPr>
          <w:rFonts w:cs="Times New Roman"/>
          <w:sz w:val="25"/>
          <w:szCs w:val="25"/>
        </w:rPr>
        <w:t>В.</w:t>
      </w:r>
      <w:r w:rsidRPr="008A14D8">
        <w:rPr>
          <w:rFonts w:cs="Times New Roman"/>
          <w:sz w:val="25"/>
          <w:szCs w:val="25"/>
        </w:rPr>
        <w:t xml:space="preserve"> в иных арбитражных делах без полномочий и получении денежных средств без соглашения, указав, что данные доводы, изложенные </w:t>
      </w:r>
      <w:r w:rsidR="000A6AE7">
        <w:rPr>
          <w:rFonts w:cs="Times New Roman"/>
          <w:sz w:val="25"/>
          <w:szCs w:val="25"/>
        </w:rPr>
        <w:t>Э.А.А.</w:t>
      </w:r>
      <w:r w:rsidRPr="008A14D8">
        <w:rPr>
          <w:rFonts w:cs="Times New Roman"/>
          <w:sz w:val="25"/>
          <w:szCs w:val="25"/>
        </w:rPr>
        <w:t xml:space="preserve"> в Дополнениях от 24.06.2025, основаны на обстоятельствах, ранее не заявленных в его первоначальной жалобе (</w:t>
      </w:r>
      <w:proofErr w:type="spellStart"/>
      <w:r w:rsidRPr="008A14D8">
        <w:rPr>
          <w:rFonts w:cs="Times New Roman"/>
          <w:sz w:val="25"/>
          <w:szCs w:val="25"/>
        </w:rPr>
        <w:t>вх</w:t>
      </w:r>
      <w:proofErr w:type="spellEnd"/>
      <w:r w:rsidRPr="008A14D8">
        <w:rPr>
          <w:rFonts w:cs="Times New Roman"/>
          <w:sz w:val="25"/>
          <w:szCs w:val="25"/>
        </w:rPr>
        <w:t>. № 287 от 30.04.2025), а изменение предмета и (или) основания жалобы, представления, обращения не допускается.</w:t>
      </w:r>
    </w:p>
    <w:p w14:paraId="31BCCCA9" w14:textId="5DDCC782" w:rsidR="00147692" w:rsidRPr="008A14D8" w:rsidRDefault="00B2424B" w:rsidP="008A14D8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8A14D8">
        <w:rPr>
          <w:sz w:val="25"/>
          <w:szCs w:val="25"/>
        </w:rPr>
        <w:t xml:space="preserve">Равным образом </w:t>
      </w:r>
      <w:proofErr w:type="spellStart"/>
      <w:r w:rsidRPr="008A14D8">
        <w:rPr>
          <w:sz w:val="25"/>
          <w:szCs w:val="25"/>
        </w:rPr>
        <w:t>Квалифкомиссия</w:t>
      </w:r>
      <w:proofErr w:type="spellEnd"/>
      <w:r w:rsidRPr="008A14D8">
        <w:rPr>
          <w:sz w:val="25"/>
          <w:szCs w:val="25"/>
        </w:rPr>
        <w:t xml:space="preserve"> не рассматривала по существу доводы жалобы </w:t>
      </w:r>
      <w:r w:rsidR="000A6AE7">
        <w:rPr>
          <w:sz w:val="25"/>
          <w:szCs w:val="25"/>
        </w:rPr>
        <w:t>Э.А.А.</w:t>
      </w:r>
      <w:r w:rsidRPr="008A14D8">
        <w:rPr>
          <w:sz w:val="25"/>
          <w:szCs w:val="25"/>
        </w:rPr>
        <w:t xml:space="preserve"> (</w:t>
      </w:r>
      <w:proofErr w:type="spellStart"/>
      <w:r w:rsidRPr="008A14D8">
        <w:rPr>
          <w:sz w:val="25"/>
          <w:szCs w:val="25"/>
        </w:rPr>
        <w:t>вх</w:t>
      </w:r>
      <w:proofErr w:type="spellEnd"/>
      <w:r w:rsidRPr="008A14D8">
        <w:rPr>
          <w:sz w:val="25"/>
          <w:szCs w:val="25"/>
        </w:rPr>
        <w:t xml:space="preserve">. № 1173 от 23.06.2025) о непредставлении адвокатом отчёта постольку, поскольку в указанной части они полностью тождественны доводам, рассмотренным в заключении </w:t>
      </w:r>
      <w:proofErr w:type="spellStart"/>
      <w:r w:rsidRPr="008A14D8">
        <w:rPr>
          <w:sz w:val="25"/>
          <w:szCs w:val="25"/>
        </w:rPr>
        <w:t>Квалифкомиссии</w:t>
      </w:r>
      <w:proofErr w:type="spellEnd"/>
      <w:r w:rsidRPr="008A14D8">
        <w:rPr>
          <w:sz w:val="25"/>
          <w:szCs w:val="25"/>
        </w:rPr>
        <w:t xml:space="preserve"> при оценке доводов жалобы (</w:t>
      </w:r>
      <w:proofErr w:type="spellStart"/>
      <w:r w:rsidRPr="008A14D8">
        <w:rPr>
          <w:sz w:val="25"/>
          <w:szCs w:val="25"/>
        </w:rPr>
        <w:t>вх</w:t>
      </w:r>
      <w:proofErr w:type="spellEnd"/>
      <w:r w:rsidRPr="008A14D8">
        <w:rPr>
          <w:sz w:val="25"/>
          <w:szCs w:val="25"/>
        </w:rPr>
        <w:t>. № 865 от 22.04.2025).</w:t>
      </w:r>
    </w:p>
    <w:p w14:paraId="33044AE2" w14:textId="77777777" w:rsidR="004D05AC" w:rsidRPr="008A14D8" w:rsidRDefault="004D05AC" w:rsidP="008A14D8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</w:p>
    <w:p w14:paraId="46B991A0" w14:textId="10FB57F0" w:rsidR="004D05AC" w:rsidRPr="008A14D8" w:rsidRDefault="004D05AC" w:rsidP="008A14D8">
      <w:pPr>
        <w:snapToGrid w:val="0"/>
        <w:spacing w:before="120" w:after="120"/>
        <w:ind w:firstLine="709"/>
        <w:jc w:val="both"/>
        <w:rPr>
          <w:rStyle w:val="s8"/>
          <w:rFonts w:cs="Times New Roman"/>
          <w:sz w:val="25"/>
          <w:szCs w:val="25"/>
        </w:rPr>
      </w:pPr>
      <w:r w:rsidRPr="008A14D8">
        <w:rPr>
          <w:rStyle w:val="s8"/>
          <w:rFonts w:cs="Times New Roman"/>
          <w:b/>
          <w:bCs/>
          <w:sz w:val="25"/>
          <w:szCs w:val="25"/>
        </w:rPr>
        <w:t xml:space="preserve">В соответствии с заключением </w:t>
      </w:r>
      <w:proofErr w:type="spellStart"/>
      <w:r w:rsidRPr="008A14D8">
        <w:rPr>
          <w:rStyle w:val="s8"/>
          <w:rFonts w:cs="Times New Roman"/>
          <w:b/>
          <w:bCs/>
          <w:sz w:val="25"/>
          <w:szCs w:val="25"/>
        </w:rPr>
        <w:t>Квалифкомиссии</w:t>
      </w:r>
      <w:proofErr w:type="spellEnd"/>
      <w:r w:rsidRPr="008A14D8">
        <w:rPr>
          <w:rStyle w:val="s8"/>
          <w:rFonts w:cs="Times New Roman"/>
          <w:b/>
          <w:bCs/>
          <w:sz w:val="25"/>
          <w:szCs w:val="25"/>
        </w:rPr>
        <w:t xml:space="preserve"> </w:t>
      </w:r>
      <w:r w:rsidRPr="008A14D8">
        <w:rPr>
          <w:rFonts w:cs="Times New Roman"/>
          <w:sz w:val="25"/>
          <w:szCs w:val="25"/>
        </w:rPr>
        <w:t xml:space="preserve">от 04.09.2025 </w:t>
      </w:r>
      <w:r w:rsidRPr="008A14D8">
        <w:rPr>
          <w:rStyle w:val="s8"/>
          <w:rFonts w:cs="Times New Roman"/>
          <w:sz w:val="25"/>
          <w:szCs w:val="25"/>
        </w:rPr>
        <w:t xml:space="preserve">дисциплинарное производство в отношении адвоката </w:t>
      </w:r>
      <w:r w:rsidR="001708C4">
        <w:rPr>
          <w:rStyle w:val="s8"/>
          <w:rFonts w:cs="Times New Roman"/>
          <w:sz w:val="25"/>
          <w:szCs w:val="25"/>
        </w:rPr>
        <w:t>Н.</w:t>
      </w:r>
      <w:r w:rsidRPr="008A14D8">
        <w:rPr>
          <w:rStyle w:val="s8"/>
          <w:rFonts w:cs="Times New Roman"/>
          <w:sz w:val="25"/>
          <w:szCs w:val="25"/>
        </w:rPr>
        <w:t xml:space="preserve"> необходимо прекратить вследствие обнаружившегося в ходе разбирательства отсутствия допустимого повода для возбуждения дисциплинарного производства, т.е. по основанию, предусмотренному подп. 6 п. 9 ст. 23 КПЭА.</w:t>
      </w:r>
    </w:p>
    <w:p w14:paraId="58147294" w14:textId="5F2B24EC" w:rsidR="004D05AC" w:rsidRPr="008A14D8" w:rsidRDefault="004D05AC" w:rsidP="008A14D8">
      <w:pPr>
        <w:snapToGrid w:val="0"/>
        <w:spacing w:before="120" w:after="120"/>
        <w:ind w:firstLine="709"/>
        <w:jc w:val="both"/>
        <w:rPr>
          <w:rStyle w:val="s8"/>
          <w:rFonts w:cs="Times New Roman"/>
          <w:sz w:val="25"/>
          <w:szCs w:val="25"/>
        </w:rPr>
      </w:pPr>
      <w:r w:rsidRPr="008A14D8">
        <w:rPr>
          <w:rStyle w:val="s8"/>
          <w:rFonts w:cs="Times New Roman"/>
          <w:sz w:val="25"/>
          <w:szCs w:val="25"/>
        </w:rPr>
        <w:t xml:space="preserve">Суть дисциплинарных претензий к адвокату </w:t>
      </w:r>
      <w:r w:rsidR="001708C4">
        <w:rPr>
          <w:rStyle w:val="s8"/>
          <w:rFonts w:cs="Times New Roman"/>
          <w:sz w:val="25"/>
          <w:szCs w:val="25"/>
        </w:rPr>
        <w:t>Н.</w:t>
      </w:r>
      <w:r w:rsidRPr="008A14D8">
        <w:rPr>
          <w:rStyle w:val="s8"/>
          <w:rFonts w:cs="Times New Roman"/>
          <w:sz w:val="25"/>
          <w:szCs w:val="25"/>
        </w:rPr>
        <w:t xml:space="preserve"> сводится к тому, что 31.03.2025 адвокатом </w:t>
      </w:r>
      <w:r w:rsidR="001708C4">
        <w:rPr>
          <w:rStyle w:val="s8"/>
          <w:rFonts w:cs="Times New Roman"/>
          <w:sz w:val="25"/>
          <w:szCs w:val="25"/>
        </w:rPr>
        <w:t>Н.</w:t>
      </w:r>
      <w:r w:rsidRPr="008A14D8">
        <w:rPr>
          <w:rStyle w:val="s8"/>
          <w:rFonts w:cs="Times New Roman"/>
          <w:sz w:val="25"/>
          <w:szCs w:val="25"/>
        </w:rPr>
        <w:t xml:space="preserve"> посредством системы «Мой арбитр» в суд было направлено ходатайство, в котором она указывает, что является представителем ответчика ООО </w:t>
      </w:r>
      <w:r w:rsidR="000A6AE7">
        <w:rPr>
          <w:rStyle w:val="s8"/>
          <w:rFonts w:cs="Times New Roman"/>
          <w:sz w:val="25"/>
          <w:szCs w:val="25"/>
        </w:rPr>
        <w:t>«»</w:t>
      </w:r>
      <w:r w:rsidRPr="008A14D8">
        <w:rPr>
          <w:rStyle w:val="s8"/>
          <w:rFonts w:cs="Times New Roman"/>
          <w:sz w:val="25"/>
          <w:szCs w:val="25"/>
        </w:rPr>
        <w:t>.</w:t>
      </w:r>
    </w:p>
    <w:p w14:paraId="237C6E3C" w14:textId="5571CE05" w:rsidR="004D05AC" w:rsidRPr="008A14D8" w:rsidRDefault="004D05AC" w:rsidP="008A14D8">
      <w:pPr>
        <w:snapToGrid w:val="0"/>
        <w:spacing w:before="120" w:after="120"/>
        <w:ind w:firstLine="709"/>
        <w:jc w:val="both"/>
        <w:rPr>
          <w:rStyle w:val="s8"/>
          <w:rFonts w:cs="Times New Roman"/>
          <w:sz w:val="25"/>
          <w:szCs w:val="25"/>
        </w:rPr>
      </w:pPr>
      <w:r w:rsidRPr="008A14D8">
        <w:rPr>
          <w:rStyle w:val="s8"/>
          <w:rFonts w:cs="Times New Roman"/>
          <w:sz w:val="25"/>
          <w:szCs w:val="25"/>
        </w:rPr>
        <w:t xml:space="preserve">ООО </w:t>
      </w:r>
      <w:r w:rsidR="000A6AE7">
        <w:rPr>
          <w:rStyle w:val="s8"/>
          <w:rFonts w:cs="Times New Roman"/>
          <w:sz w:val="25"/>
          <w:szCs w:val="25"/>
        </w:rPr>
        <w:t>«»</w:t>
      </w:r>
      <w:r w:rsidRPr="008A14D8">
        <w:rPr>
          <w:rStyle w:val="s8"/>
          <w:rFonts w:cs="Times New Roman"/>
          <w:sz w:val="25"/>
          <w:szCs w:val="25"/>
        </w:rPr>
        <w:t xml:space="preserve"> сообщает, что соглашений с </w:t>
      </w:r>
      <w:r w:rsidR="00BF76C7" w:rsidRPr="008A14D8">
        <w:rPr>
          <w:rStyle w:val="s8"/>
          <w:rFonts w:cs="Times New Roman"/>
          <w:sz w:val="25"/>
          <w:szCs w:val="25"/>
        </w:rPr>
        <w:t>адвокат</w:t>
      </w:r>
      <w:r w:rsidR="00BF76C7">
        <w:rPr>
          <w:rStyle w:val="s8"/>
          <w:rFonts w:cs="Times New Roman"/>
          <w:sz w:val="25"/>
          <w:szCs w:val="25"/>
        </w:rPr>
        <w:t>ом</w:t>
      </w:r>
      <w:r w:rsidR="00BF76C7" w:rsidRPr="008A14D8">
        <w:rPr>
          <w:rStyle w:val="s8"/>
          <w:rFonts w:cs="Times New Roman"/>
          <w:sz w:val="25"/>
          <w:szCs w:val="25"/>
        </w:rPr>
        <w:t xml:space="preserve"> </w:t>
      </w:r>
      <w:r w:rsidR="001708C4">
        <w:rPr>
          <w:rStyle w:val="s8"/>
          <w:rFonts w:cs="Times New Roman"/>
          <w:sz w:val="25"/>
          <w:szCs w:val="25"/>
        </w:rPr>
        <w:t>Н.</w:t>
      </w:r>
      <w:r w:rsidRPr="008A14D8">
        <w:rPr>
          <w:rStyle w:val="s8"/>
          <w:rFonts w:cs="Times New Roman"/>
          <w:sz w:val="25"/>
          <w:szCs w:val="25"/>
        </w:rPr>
        <w:t xml:space="preserve"> не заключало, доверенности на право представления интересов в арбитражном суде Новосибирской области по делу № не выдавало. По мнению обратившегося в АП СПб заявителя, таким образом адвокат </w:t>
      </w:r>
      <w:r w:rsidR="001708C4">
        <w:rPr>
          <w:rStyle w:val="s8"/>
          <w:rFonts w:cs="Times New Roman"/>
          <w:sz w:val="25"/>
          <w:szCs w:val="25"/>
        </w:rPr>
        <w:t>Н.</w:t>
      </w:r>
      <w:r w:rsidRPr="008A14D8">
        <w:rPr>
          <w:rStyle w:val="s8"/>
          <w:rFonts w:cs="Times New Roman"/>
          <w:sz w:val="25"/>
          <w:szCs w:val="25"/>
        </w:rPr>
        <w:t xml:space="preserve"> действует недобросовестно, поскольку злоупотребляет правом, действуя в обход закона с противоправной целью.</w:t>
      </w:r>
    </w:p>
    <w:p w14:paraId="779DBECC" w14:textId="475AAD16" w:rsidR="004D05AC" w:rsidRPr="008A14D8" w:rsidRDefault="004D05AC" w:rsidP="008A14D8">
      <w:pPr>
        <w:snapToGrid w:val="0"/>
        <w:spacing w:before="120" w:after="120"/>
        <w:ind w:firstLine="709"/>
        <w:jc w:val="both"/>
        <w:rPr>
          <w:rStyle w:val="s8"/>
          <w:rFonts w:cs="Times New Roman"/>
          <w:sz w:val="25"/>
          <w:szCs w:val="25"/>
        </w:rPr>
      </w:pPr>
      <w:proofErr w:type="spellStart"/>
      <w:r w:rsidRPr="008A14D8">
        <w:rPr>
          <w:rStyle w:val="s8"/>
          <w:rFonts w:cs="Times New Roman"/>
          <w:sz w:val="25"/>
          <w:szCs w:val="25"/>
        </w:rPr>
        <w:t>Квалифкомиссия</w:t>
      </w:r>
      <w:proofErr w:type="spellEnd"/>
      <w:r w:rsidRPr="008A14D8">
        <w:rPr>
          <w:rStyle w:val="s8"/>
          <w:rFonts w:cs="Times New Roman"/>
          <w:sz w:val="25"/>
          <w:szCs w:val="25"/>
        </w:rPr>
        <w:t xml:space="preserve"> установила, что указание в описательной части ходатайства на то, что адвокат </w:t>
      </w:r>
      <w:r w:rsidR="001708C4">
        <w:rPr>
          <w:rStyle w:val="s8"/>
          <w:rFonts w:cs="Times New Roman"/>
          <w:sz w:val="25"/>
          <w:szCs w:val="25"/>
        </w:rPr>
        <w:t>Н.</w:t>
      </w:r>
      <w:r w:rsidRPr="008A14D8">
        <w:rPr>
          <w:rStyle w:val="s8"/>
          <w:rFonts w:cs="Times New Roman"/>
          <w:sz w:val="25"/>
          <w:szCs w:val="25"/>
        </w:rPr>
        <w:t xml:space="preserve"> действует как представитель </w:t>
      </w:r>
      <w:r w:rsidR="000A6AE7">
        <w:rPr>
          <w:rStyle w:val="s8"/>
          <w:rFonts w:cs="Times New Roman"/>
          <w:sz w:val="25"/>
          <w:szCs w:val="25"/>
        </w:rPr>
        <w:t>В.У.В.</w:t>
      </w:r>
      <w:r w:rsidRPr="008A14D8">
        <w:rPr>
          <w:rStyle w:val="s8"/>
          <w:rFonts w:cs="Times New Roman"/>
          <w:sz w:val="25"/>
          <w:szCs w:val="25"/>
        </w:rPr>
        <w:t xml:space="preserve"> и ООО </w:t>
      </w:r>
      <w:r w:rsidR="000A6AE7">
        <w:rPr>
          <w:rStyle w:val="s8"/>
          <w:rFonts w:cs="Times New Roman"/>
          <w:sz w:val="25"/>
          <w:szCs w:val="25"/>
        </w:rPr>
        <w:t>«»</w:t>
      </w:r>
      <w:r w:rsidRPr="008A14D8">
        <w:rPr>
          <w:rStyle w:val="s8"/>
          <w:rFonts w:cs="Times New Roman"/>
          <w:sz w:val="25"/>
          <w:szCs w:val="25"/>
        </w:rPr>
        <w:t xml:space="preserve"> само по себе не может подтверждать факт участия адвоката в арбитражном процессе от имени ответчика. При этом в «шапке» текста данного ходатайства прямо указано на действие адвоката в </w:t>
      </w:r>
      <w:r w:rsidRPr="008A14D8">
        <w:rPr>
          <w:rStyle w:val="s8"/>
          <w:rFonts w:cs="Times New Roman"/>
          <w:sz w:val="25"/>
          <w:szCs w:val="25"/>
        </w:rPr>
        <w:lastRenderedPageBreak/>
        <w:t xml:space="preserve">качестве представителя именно третьего лица – </w:t>
      </w:r>
      <w:r w:rsidR="000A6AE7">
        <w:rPr>
          <w:rStyle w:val="s8"/>
          <w:rFonts w:cs="Times New Roman"/>
          <w:sz w:val="25"/>
          <w:szCs w:val="25"/>
        </w:rPr>
        <w:t>В.У.В</w:t>
      </w:r>
      <w:r w:rsidRPr="008A14D8">
        <w:rPr>
          <w:rStyle w:val="s8"/>
          <w:rFonts w:cs="Times New Roman"/>
          <w:sz w:val="25"/>
          <w:szCs w:val="25"/>
        </w:rPr>
        <w:t>. Именно в таком качестве – представителя третьего лица – адвокат проставила свою подпись под указанным ходатайством.</w:t>
      </w:r>
    </w:p>
    <w:p w14:paraId="79AD917D" w14:textId="750E51FE" w:rsidR="004D05AC" w:rsidRPr="008A14D8" w:rsidRDefault="004D05AC" w:rsidP="008A14D8">
      <w:pPr>
        <w:snapToGrid w:val="0"/>
        <w:spacing w:before="120" w:after="120"/>
        <w:ind w:firstLine="709"/>
        <w:jc w:val="both"/>
        <w:rPr>
          <w:rStyle w:val="s8"/>
          <w:rFonts w:cs="Times New Roman"/>
          <w:sz w:val="25"/>
          <w:szCs w:val="25"/>
        </w:rPr>
      </w:pPr>
      <w:r w:rsidRPr="008A14D8">
        <w:rPr>
          <w:rStyle w:val="s8"/>
          <w:rFonts w:cs="Times New Roman"/>
          <w:sz w:val="25"/>
          <w:szCs w:val="25"/>
        </w:rPr>
        <w:t xml:space="preserve">Согласно выводам </w:t>
      </w:r>
      <w:proofErr w:type="spellStart"/>
      <w:r w:rsidRPr="008A14D8">
        <w:rPr>
          <w:rStyle w:val="s8"/>
          <w:rFonts w:cs="Times New Roman"/>
          <w:sz w:val="25"/>
          <w:szCs w:val="25"/>
        </w:rPr>
        <w:t>Квалифкомиссии</w:t>
      </w:r>
      <w:proofErr w:type="spellEnd"/>
      <w:r w:rsidRPr="008A14D8">
        <w:rPr>
          <w:rStyle w:val="s8"/>
          <w:rFonts w:cs="Times New Roman"/>
          <w:sz w:val="25"/>
          <w:szCs w:val="25"/>
        </w:rPr>
        <w:t xml:space="preserve"> ни </w:t>
      </w:r>
      <w:r w:rsidR="000A6AE7">
        <w:rPr>
          <w:rStyle w:val="s8"/>
          <w:rFonts w:cs="Times New Roman"/>
          <w:sz w:val="25"/>
          <w:szCs w:val="25"/>
        </w:rPr>
        <w:t>Э.А.А.</w:t>
      </w:r>
      <w:r w:rsidRPr="008A14D8">
        <w:rPr>
          <w:rStyle w:val="s8"/>
          <w:rFonts w:cs="Times New Roman"/>
          <w:sz w:val="25"/>
          <w:szCs w:val="25"/>
        </w:rPr>
        <w:t xml:space="preserve">, ни ООО </w:t>
      </w:r>
      <w:r w:rsidR="000A6AE7">
        <w:rPr>
          <w:rStyle w:val="s8"/>
          <w:rFonts w:cs="Times New Roman"/>
          <w:sz w:val="25"/>
          <w:szCs w:val="25"/>
        </w:rPr>
        <w:t>«»</w:t>
      </w:r>
      <w:r w:rsidRPr="008A14D8">
        <w:rPr>
          <w:rStyle w:val="s8"/>
          <w:rFonts w:cs="Times New Roman"/>
          <w:sz w:val="25"/>
          <w:szCs w:val="25"/>
        </w:rPr>
        <w:t xml:space="preserve"> не являются доверителями адвоката </w:t>
      </w:r>
      <w:r w:rsidR="001708C4">
        <w:rPr>
          <w:rStyle w:val="s8"/>
          <w:rFonts w:cs="Times New Roman"/>
          <w:sz w:val="25"/>
          <w:szCs w:val="25"/>
        </w:rPr>
        <w:t>Н.</w:t>
      </w:r>
      <w:r w:rsidRPr="008A14D8">
        <w:rPr>
          <w:rStyle w:val="s8"/>
          <w:rFonts w:cs="Times New Roman"/>
          <w:sz w:val="25"/>
          <w:szCs w:val="25"/>
        </w:rPr>
        <w:t xml:space="preserve"> и не относятся к кругу лиц, </w:t>
      </w:r>
      <w:r w:rsidR="00BF76C7" w:rsidRPr="008A14D8">
        <w:rPr>
          <w:rStyle w:val="s8"/>
          <w:rFonts w:cs="Times New Roman"/>
          <w:sz w:val="25"/>
          <w:szCs w:val="25"/>
        </w:rPr>
        <w:t>надел</w:t>
      </w:r>
      <w:r w:rsidR="00BF76C7">
        <w:rPr>
          <w:rStyle w:val="s8"/>
          <w:rFonts w:cs="Times New Roman"/>
          <w:sz w:val="25"/>
          <w:szCs w:val="25"/>
        </w:rPr>
        <w:t>ё</w:t>
      </w:r>
      <w:r w:rsidR="00BF76C7" w:rsidRPr="008A14D8">
        <w:rPr>
          <w:rStyle w:val="s8"/>
          <w:rFonts w:cs="Times New Roman"/>
          <w:sz w:val="25"/>
          <w:szCs w:val="25"/>
        </w:rPr>
        <w:t xml:space="preserve">нных </w:t>
      </w:r>
      <w:r w:rsidRPr="008A14D8">
        <w:rPr>
          <w:rStyle w:val="s8"/>
          <w:rFonts w:cs="Times New Roman"/>
          <w:sz w:val="25"/>
          <w:szCs w:val="25"/>
        </w:rPr>
        <w:t>в соответствии с подп. 7 п. 1 ст. 20 КПЭА правом на обращение в адвокатскую палату с жалобой на адвоката.</w:t>
      </w:r>
    </w:p>
    <w:p w14:paraId="12B37282" w14:textId="77777777" w:rsidR="004D05AC" w:rsidRPr="008A14D8" w:rsidRDefault="004D05AC" w:rsidP="008A14D8">
      <w:pPr>
        <w:snapToGrid w:val="0"/>
        <w:spacing w:before="120" w:after="120"/>
        <w:ind w:firstLine="709"/>
        <w:jc w:val="both"/>
        <w:rPr>
          <w:rStyle w:val="s8"/>
          <w:rFonts w:cs="Times New Roman"/>
          <w:sz w:val="25"/>
          <w:szCs w:val="25"/>
        </w:rPr>
      </w:pPr>
    </w:p>
    <w:p w14:paraId="093C8FB7" w14:textId="77777777" w:rsidR="00B65D58" w:rsidRPr="008A14D8" w:rsidRDefault="00B65D58" w:rsidP="008A14D8">
      <w:pPr>
        <w:snapToGrid w:val="0"/>
        <w:spacing w:before="120" w:after="120"/>
        <w:ind w:firstLine="709"/>
        <w:jc w:val="both"/>
        <w:rPr>
          <w:rStyle w:val="s8"/>
          <w:rFonts w:cs="Times New Roman"/>
          <w:sz w:val="25"/>
          <w:szCs w:val="25"/>
        </w:rPr>
      </w:pPr>
      <w:r w:rsidRPr="008A14D8">
        <w:rPr>
          <w:rStyle w:val="s8"/>
          <w:rFonts w:cs="Times New Roman"/>
          <w:sz w:val="25"/>
          <w:szCs w:val="25"/>
        </w:rPr>
        <w:t xml:space="preserve">Участники дисциплинарного производства в порядке, предусмотренном п. 3 ст. 24 КПЭА, письменных заявлений о несогласии с заключением </w:t>
      </w:r>
      <w:proofErr w:type="spellStart"/>
      <w:r w:rsidRPr="008A14D8">
        <w:rPr>
          <w:rStyle w:val="s8"/>
          <w:rFonts w:cs="Times New Roman"/>
          <w:sz w:val="25"/>
          <w:szCs w:val="25"/>
        </w:rPr>
        <w:t>Квалифкомиссии</w:t>
      </w:r>
      <w:proofErr w:type="spellEnd"/>
      <w:r w:rsidRPr="008A14D8">
        <w:rPr>
          <w:rStyle w:val="s8"/>
          <w:rFonts w:cs="Times New Roman"/>
          <w:sz w:val="25"/>
          <w:szCs w:val="25"/>
        </w:rPr>
        <w:t xml:space="preserve"> или его поддержке в Совет АП СПб не направили.</w:t>
      </w:r>
    </w:p>
    <w:p w14:paraId="73621294" w14:textId="77777777" w:rsidR="00B65D58" w:rsidRPr="008A14D8" w:rsidRDefault="00B65D58" w:rsidP="008A14D8">
      <w:pPr>
        <w:snapToGrid w:val="0"/>
        <w:spacing w:before="120" w:after="120"/>
        <w:ind w:firstLine="709"/>
        <w:jc w:val="both"/>
        <w:rPr>
          <w:rStyle w:val="s8"/>
          <w:rFonts w:cs="Times New Roman"/>
          <w:sz w:val="25"/>
          <w:szCs w:val="25"/>
        </w:rPr>
      </w:pPr>
    </w:p>
    <w:p w14:paraId="146FB353" w14:textId="77777777" w:rsidR="00B65D58" w:rsidRPr="008A14D8" w:rsidRDefault="00B65D58" w:rsidP="008A14D8">
      <w:pPr>
        <w:snapToGrid w:val="0"/>
        <w:spacing w:before="120" w:after="120"/>
        <w:ind w:firstLine="709"/>
        <w:jc w:val="both"/>
        <w:rPr>
          <w:rStyle w:val="s8"/>
          <w:rFonts w:cs="Times New Roman"/>
          <w:sz w:val="25"/>
          <w:szCs w:val="25"/>
        </w:rPr>
      </w:pPr>
      <w:r w:rsidRPr="008A14D8">
        <w:rPr>
          <w:rStyle w:val="s8"/>
          <w:rFonts w:cs="Times New Roman"/>
          <w:sz w:val="25"/>
          <w:szCs w:val="25"/>
        </w:rPr>
        <w:t>Участники дисциплинарного производства о назначении разбирательства в Совете АП СПб на 13.11.2025 были извещены надлежащим образом.</w:t>
      </w:r>
    </w:p>
    <w:p w14:paraId="1C3F3EDC" w14:textId="7B303664" w:rsidR="00B65D58" w:rsidRPr="008A14D8" w:rsidRDefault="00B65D58" w:rsidP="008A14D8">
      <w:pPr>
        <w:snapToGrid w:val="0"/>
        <w:spacing w:before="120" w:after="120"/>
        <w:ind w:firstLine="709"/>
        <w:jc w:val="both"/>
        <w:rPr>
          <w:rStyle w:val="s8"/>
          <w:rFonts w:cs="Times New Roman"/>
          <w:sz w:val="25"/>
          <w:szCs w:val="25"/>
        </w:rPr>
      </w:pPr>
      <w:r w:rsidRPr="008A14D8">
        <w:rPr>
          <w:rStyle w:val="s8"/>
          <w:rFonts w:cs="Times New Roman"/>
          <w:sz w:val="25"/>
          <w:szCs w:val="25"/>
        </w:rPr>
        <w:t xml:space="preserve">Заявитель </w:t>
      </w:r>
      <w:r w:rsidR="000A6AE7">
        <w:rPr>
          <w:rStyle w:val="s8"/>
          <w:rFonts w:cs="Times New Roman"/>
          <w:sz w:val="25"/>
          <w:szCs w:val="25"/>
        </w:rPr>
        <w:t>Э.А.А.</w:t>
      </w:r>
      <w:r w:rsidRPr="008A14D8">
        <w:rPr>
          <w:rStyle w:val="s8"/>
          <w:rFonts w:cs="Times New Roman"/>
          <w:sz w:val="25"/>
          <w:szCs w:val="25"/>
        </w:rPr>
        <w:t xml:space="preserve"> на заседание не явился, представителя не направил, об отложении слушания дела не ходатайствовал.</w:t>
      </w:r>
    </w:p>
    <w:p w14:paraId="415B513E" w14:textId="326651C3" w:rsidR="00B65D58" w:rsidRPr="008A14D8" w:rsidRDefault="00B65D58" w:rsidP="008A14D8">
      <w:pPr>
        <w:snapToGrid w:val="0"/>
        <w:spacing w:before="120" w:after="120"/>
        <w:ind w:firstLine="709"/>
        <w:jc w:val="both"/>
        <w:rPr>
          <w:rStyle w:val="s8"/>
          <w:rFonts w:cs="Times New Roman"/>
          <w:sz w:val="25"/>
          <w:szCs w:val="25"/>
        </w:rPr>
      </w:pPr>
      <w:r w:rsidRPr="008A14D8">
        <w:rPr>
          <w:rStyle w:val="s8"/>
          <w:rFonts w:cs="Times New Roman"/>
          <w:sz w:val="25"/>
          <w:szCs w:val="25"/>
        </w:rPr>
        <w:t xml:space="preserve">Адвокаты </w:t>
      </w:r>
      <w:r w:rsidR="001708C4">
        <w:rPr>
          <w:rStyle w:val="s8"/>
          <w:rFonts w:cs="Times New Roman"/>
          <w:sz w:val="25"/>
          <w:szCs w:val="25"/>
        </w:rPr>
        <w:t>В.</w:t>
      </w:r>
      <w:r w:rsidRPr="008A14D8">
        <w:rPr>
          <w:rStyle w:val="s8"/>
          <w:rFonts w:cs="Times New Roman"/>
          <w:sz w:val="25"/>
          <w:szCs w:val="25"/>
        </w:rPr>
        <w:t xml:space="preserve"> и </w:t>
      </w:r>
      <w:r w:rsidR="001708C4">
        <w:rPr>
          <w:rStyle w:val="s8"/>
          <w:rFonts w:cs="Times New Roman"/>
          <w:sz w:val="25"/>
          <w:szCs w:val="25"/>
        </w:rPr>
        <w:t>Н.</w:t>
      </w:r>
      <w:r w:rsidRPr="008A14D8">
        <w:rPr>
          <w:rStyle w:val="s8"/>
          <w:rFonts w:cs="Times New Roman"/>
          <w:sz w:val="25"/>
          <w:szCs w:val="25"/>
        </w:rPr>
        <w:t xml:space="preserve"> на заседание явились, ответили на вопросы членов Совета.</w:t>
      </w:r>
    </w:p>
    <w:p w14:paraId="674890C3" w14:textId="0C4753ED" w:rsidR="00B65D58" w:rsidRPr="008A14D8" w:rsidRDefault="00B65D58" w:rsidP="008A14D8">
      <w:pPr>
        <w:snapToGrid w:val="0"/>
        <w:spacing w:before="120" w:after="120"/>
        <w:ind w:firstLine="709"/>
        <w:jc w:val="both"/>
        <w:rPr>
          <w:rStyle w:val="s8"/>
          <w:rFonts w:cs="Times New Roman"/>
          <w:sz w:val="25"/>
          <w:szCs w:val="25"/>
        </w:rPr>
      </w:pPr>
      <w:r w:rsidRPr="008A14D8">
        <w:rPr>
          <w:rStyle w:val="s8"/>
          <w:rFonts w:cs="Times New Roman"/>
          <w:sz w:val="25"/>
          <w:szCs w:val="25"/>
        </w:rPr>
        <w:t xml:space="preserve">Адвокат </w:t>
      </w:r>
      <w:r w:rsidR="000A6AE7">
        <w:rPr>
          <w:rStyle w:val="s8"/>
          <w:rFonts w:cs="Times New Roman"/>
          <w:sz w:val="25"/>
          <w:szCs w:val="25"/>
        </w:rPr>
        <w:t>В.</w:t>
      </w:r>
      <w:r w:rsidRPr="008A14D8">
        <w:rPr>
          <w:rStyle w:val="s8"/>
          <w:rFonts w:cs="Times New Roman"/>
          <w:sz w:val="25"/>
          <w:szCs w:val="25"/>
        </w:rPr>
        <w:t xml:space="preserve"> выразил «готовность согласиться» с заключением </w:t>
      </w:r>
      <w:proofErr w:type="spellStart"/>
      <w:r w:rsidRPr="008A14D8">
        <w:rPr>
          <w:rStyle w:val="s8"/>
          <w:rFonts w:cs="Times New Roman"/>
          <w:sz w:val="25"/>
          <w:szCs w:val="25"/>
        </w:rPr>
        <w:t>Квалифкомиссии</w:t>
      </w:r>
      <w:proofErr w:type="spellEnd"/>
      <w:r w:rsidRPr="008A14D8">
        <w:rPr>
          <w:rStyle w:val="s8"/>
          <w:rFonts w:cs="Times New Roman"/>
          <w:sz w:val="25"/>
          <w:szCs w:val="25"/>
        </w:rPr>
        <w:t xml:space="preserve"> от 04.09.2025, а также сообщил Совету АП СПб, что не возражает против</w:t>
      </w:r>
      <w:r w:rsidRPr="008A14D8">
        <w:rPr>
          <w:rFonts w:cs="Times New Roman"/>
          <w:sz w:val="25"/>
          <w:szCs w:val="25"/>
        </w:rPr>
        <w:t xml:space="preserve"> </w:t>
      </w:r>
      <w:r w:rsidRPr="008A14D8">
        <w:rPr>
          <w:rStyle w:val="s8"/>
          <w:rFonts w:cs="Times New Roman"/>
          <w:sz w:val="25"/>
          <w:szCs w:val="25"/>
        </w:rPr>
        <w:t>прекращении дисциплинарного производства вследствие истечения срока применения мер дисциплинарной ответственности в той части, в которой Совет АП СПб придёт к соответствующему выводу.</w:t>
      </w:r>
    </w:p>
    <w:p w14:paraId="65E66F7D" w14:textId="418EDB48" w:rsidR="00B65D58" w:rsidRDefault="00B65D58" w:rsidP="008A14D8">
      <w:pPr>
        <w:snapToGrid w:val="0"/>
        <w:spacing w:before="120" w:after="120"/>
        <w:ind w:firstLine="709"/>
        <w:jc w:val="both"/>
        <w:rPr>
          <w:rStyle w:val="s8"/>
          <w:rFonts w:cs="Times New Roman"/>
          <w:sz w:val="25"/>
          <w:szCs w:val="25"/>
        </w:rPr>
      </w:pPr>
      <w:r w:rsidRPr="008A14D8">
        <w:rPr>
          <w:rStyle w:val="s8"/>
          <w:rFonts w:cs="Times New Roman"/>
          <w:sz w:val="25"/>
          <w:szCs w:val="25"/>
        </w:rPr>
        <w:t xml:space="preserve">Адвокат </w:t>
      </w:r>
      <w:r w:rsidR="001708C4">
        <w:rPr>
          <w:rStyle w:val="s8"/>
          <w:rFonts w:cs="Times New Roman"/>
          <w:sz w:val="25"/>
          <w:szCs w:val="25"/>
        </w:rPr>
        <w:t>Н.</w:t>
      </w:r>
      <w:r w:rsidRPr="008A14D8">
        <w:rPr>
          <w:rStyle w:val="s8"/>
          <w:rFonts w:cs="Times New Roman"/>
          <w:sz w:val="25"/>
          <w:szCs w:val="25"/>
        </w:rPr>
        <w:t xml:space="preserve"> выразила согласие с заключением </w:t>
      </w:r>
      <w:proofErr w:type="spellStart"/>
      <w:r w:rsidRPr="008A14D8">
        <w:rPr>
          <w:rStyle w:val="s8"/>
          <w:rFonts w:cs="Times New Roman"/>
          <w:sz w:val="25"/>
          <w:szCs w:val="25"/>
        </w:rPr>
        <w:t>Квалифкомиссии</w:t>
      </w:r>
      <w:proofErr w:type="spellEnd"/>
      <w:r w:rsidRPr="008A14D8">
        <w:rPr>
          <w:rStyle w:val="s8"/>
          <w:rFonts w:cs="Times New Roman"/>
          <w:sz w:val="25"/>
          <w:szCs w:val="25"/>
        </w:rPr>
        <w:t xml:space="preserve"> от 04.09.2025.</w:t>
      </w:r>
      <w:r w:rsidR="00BF76C7">
        <w:rPr>
          <w:rStyle w:val="s8"/>
          <w:rFonts w:cs="Times New Roman"/>
          <w:sz w:val="25"/>
          <w:szCs w:val="25"/>
        </w:rPr>
        <w:t xml:space="preserve"> </w:t>
      </w:r>
    </w:p>
    <w:p w14:paraId="545008C4" w14:textId="77777777" w:rsidR="00B65D58" w:rsidRPr="008A14D8" w:rsidRDefault="00B65D58" w:rsidP="008A14D8">
      <w:pPr>
        <w:snapToGrid w:val="0"/>
        <w:spacing w:before="120" w:after="120"/>
        <w:ind w:firstLine="709"/>
        <w:jc w:val="both"/>
        <w:rPr>
          <w:rStyle w:val="s8"/>
          <w:rFonts w:cs="Times New Roman"/>
          <w:sz w:val="25"/>
          <w:szCs w:val="25"/>
        </w:rPr>
      </w:pPr>
    </w:p>
    <w:p w14:paraId="38B8F620" w14:textId="77777777" w:rsidR="00890A66" w:rsidRPr="006E0B2D" w:rsidRDefault="00890A66" w:rsidP="00890A66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bookmarkStart w:id="11" w:name="_Hlk195382118"/>
      <w:r w:rsidRPr="006E0B2D">
        <w:rPr>
          <w:rFonts w:cs="Times New Roman"/>
          <w:sz w:val="25"/>
          <w:szCs w:val="25"/>
        </w:rPr>
        <w:t xml:space="preserve">Рассмотрев материалы </w:t>
      </w:r>
      <w:bookmarkStart w:id="12" w:name="_Hlk193209592"/>
      <w:r w:rsidRPr="006E0B2D">
        <w:rPr>
          <w:rFonts w:cs="Times New Roman"/>
          <w:sz w:val="25"/>
          <w:szCs w:val="25"/>
        </w:rPr>
        <w:t>дисциплинарн</w:t>
      </w:r>
      <w:bookmarkEnd w:id="12"/>
      <w:r w:rsidRPr="006E0B2D">
        <w:rPr>
          <w:rFonts w:cs="Times New Roman"/>
          <w:sz w:val="25"/>
          <w:szCs w:val="25"/>
        </w:rPr>
        <w:t xml:space="preserve">ого производства, выслушав заявителя, изучив заключение </w:t>
      </w:r>
      <w:proofErr w:type="spellStart"/>
      <w:r w:rsidRPr="006E0B2D">
        <w:rPr>
          <w:rFonts w:cs="Times New Roman"/>
          <w:sz w:val="25"/>
          <w:szCs w:val="25"/>
        </w:rPr>
        <w:t>Квалифкомиссии</w:t>
      </w:r>
      <w:proofErr w:type="spellEnd"/>
      <w:r w:rsidRPr="006E0B2D">
        <w:rPr>
          <w:rFonts w:cs="Times New Roman"/>
          <w:sz w:val="25"/>
          <w:szCs w:val="25"/>
        </w:rPr>
        <w:t xml:space="preserve">, </w:t>
      </w:r>
      <w:r w:rsidRPr="006E0B2D">
        <w:rPr>
          <w:rFonts w:cs="Times New Roman"/>
          <w:b/>
          <w:bCs/>
          <w:sz w:val="25"/>
          <w:szCs w:val="25"/>
        </w:rPr>
        <w:t>Совет АП СПб приходит к следующему.</w:t>
      </w:r>
      <w:r w:rsidRPr="006E0B2D">
        <w:rPr>
          <w:rFonts w:cs="Times New Roman"/>
          <w:sz w:val="25"/>
          <w:szCs w:val="25"/>
        </w:rPr>
        <w:t xml:space="preserve"> </w:t>
      </w:r>
    </w:p>
    <w:bookmarkEnd w:id="11"/>
    <w:p w14:paraId="0228ABAD" w14:textId="77777777" w:rsidR="00CE667B" w:rsidRPr="008A14D8" w:rsidRDefault="00CE667B" w:rsidP="008A14D8">
      <w:pPr>
        <w:pStyle w:val="a3"/>
        <w:snapToGrid w:val="0"/>
        <w:spacing w:before="120" w:after="120"/>
        <w:ind w:left="1069" w:firstLine="0"/>
        <w:rPr>
          <w:rStyle w:val="s8"/>
          <w:sz w:val="25"/>
          <w:szCs w:val="25"/>
        </w:rPr>
      </w:pPr>
    </w:p>
    <w:p w14:paraId="6D4EBCD9" w14:textId="2BACFA2E" w:rsidR="00CE667B" w:rsidRPr="008A14D8" w:rsidRDefault="00CE667B" w:rsidP="008A14D8">
      <w:pPr>
        <w:pStyle w:val="a3"/>
        <w:snapToGrid w:val="0"/>
        <w:spacing w:before="120" w:after="120"/>
        <w:ind w:left="0" w:firstLine="709"/>
        <w:rPr>
          <w:rStyle w:val="s8"/>
          <w:sz w:val="25"/>
          <w:szCs w:val="25"/>
        </w:rPr>
      </w:pPr>
      <w:r w:rsidRPr="008A14D8">
        <w:rPr>
          <w:rStyle w:val="s8"/>
          <w:b/>
          <w:bCs/>
          <w:sz w:val="25"/>
          <w:szCs w:val="25"/>
        </w:rPr>
        <w:t xml:space="preserve">1. </w:t>
      </w:r>
      <w:r w:rsidRPr="008A14D8">
        <w:rPr>
          <w:rStyle w:val="s8"/>
          <w:sz w:val="25"/>
          <w:szCs w:val="25"/>
        </w:rPr>
        <w:t xml:space="preserve">Относительно доводов жалобы о непредоставлении адвокатом </w:t>
      </w:r>
      <w:r w:rsidR="001708C4">
        <w:rPr>
          <w:rStyle w:val="s8"/>
          <w:sz w:val="25"/>
          <w:szCs w:val="25"/>
        </w:rPr>
        <w:t>В.</w:t>
      </w:r>
      <w:r w:rsidRPr="008A14D8">
        <w:rPr>
          <w:rStyle w:val="s8"/>
          <w:sz w:val="25"/>
          <w:szCs w:val="25"/>
        </w:rPr>
        <w:t xml:space="preserve"> по запросу доверителя отчёта о проделанной работе и копий заверенных соглашений.</w:t>
      </w:r>
    </w:p>
    <w:p w14:paraId="00AFC919" w14:textId="77777777" w:rsidR="008D768D" w:rsidRPr="008A14D8" w:rsidRDefault="008D768D" w:rsidP="008A14D8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8A14D8">
        <w:rPr>
          <w:sz w:val="25"/>
          <w:szCs w:val="25"/>
        </w:rPr>
        <w:t>В соответствии с п. 6 ст. 10 КПЭА при отмене поручения адвокат должен незамедлительно возвратить доверителю все полученные от последнего подлинные документы по делу и доверенность, а также при отмене или по исполнении поручения – предоставить доверителю по его просьбе отчет о проделанной работе.</w:t>
      </w:r>
    </w:p>
    <w:p w14:paraId="72C27CA6" w14:textId="345E1CBF" w:rsidR="00CE667B" w:rsidRPr="008A14D8" w:rsidRDefault="00CE667B" w:rsidP="008A14D8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proofErr w:type="spellStart"/>
      <w:r w:rsidRPr="008A14D8">
        <w:rPr>
          <w:sz w:val="25"/>
          <w:szCs w:val="25"/>
        </w:rPr>
        <w:t>Квалифкомиссией</w:t>
      </w:r>
      <w:proofErr w:type="spellEnd"/>
      <w:r w:rsidRPr="008A14D8">
        <w:rPr>
          <w:sz w:val="25"/>
          <w:szCs w:val="25"/>
        </w:rPr>
        <w:t xml:space="preserve"> установлено, что 07.03.2025 и 21.03.2025 генеральный директор ООО </w:t>
      </w:r>
      <w:r w:rsidR="000A6AE7">
        <w:rPr>
          <w:sz w:val="25"/>
          <w:szCs w:val="25"/>
        </w:rPr>
        <w:t>«»</w:t>
      </w:r>
      <w:r w:rsidRPr="008A14D8">
        <w:rPr>
          <w:sz w:val="25"/>
          <w:szCs w:val="25"/>
        </w:rPr>
        <w:t xml:space="preserve"> </w:t>
      </w:r>
      <w:r w:rsidR="000A6AE7">
        <w:rPr>
          <w:sz w:val="25"/>
          <w:szCs w:val="25"/>
        </w:rPr>
        <w:t>Э.А.А.</w:t>
      </w:r>
      <w:r w:rsidRPr="008A14D8">
        <w:rPr>
          <w:sz w:val="25"/>
          <w:szCs w:val="25"/>
        </w:rPr>
        <w:t xml:space="preserve"> обратился к адвокату </w:t>
      </w:r>
      <w:r w:rsidR="001708C4">
        <w:rPr>
          <w:sz w:val="25"/>
          <w:szCs w:val="25"/>
        </w:rPr>
        <w:t>В.</w:t>
      </w:r>
      <w:r w:rsidRPr="008A14D8">
        <w:rPr>
          <w:sz w:val="25"/>
          <w:szCs w:val="25"/>
        </w:rPr>
        <w:t xml:space="preserve">  с просьбой направить в его </w:t>
      </w:r>
      <w:r w:rsidR="00BF76C7">
        <w:rPr>
          <w:sz w:val="25"/>
          <w:szCs w:val="25"/>
        </w:rPr>
        <w:t xml:space="preserve">адрес </w:t>
      </w:r>
      <w:r w:rsidRPr="008A14D8">
        <w:rPr>
          <w:sz w:val="25"/>
          <w:szCs w:val="25"/>
        </w:rPr>
        <w:t xml:space="preserve">заверенные копии соглашений, а также представить отчёт о проделанной работе (документы, подтверждающие выполнение соглашений). </w:t>
      </w:r>
    </w:p>
    <w:p w14:paraId="2A34F1D4" w14:textId="0A805444" w:rsidR="00CE667B" w:rsidRPr="008A14D8" w:rsidRDefault="00CE667B" w:rsidP="008A14D8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8A14D8">
        <w:rPr>
          <w:sz w:val="25"/>
          <w:szCs w:val="25"/>
        </w:rPr>
        <w:t xml:space="preserve">В качестве обоснования наличия договорных отношений с адвокатом в запросах были приведены ссылки на перечисление ООО </w:t>
      </w:r>
      <w:r w:rsidR="000A6AE7">
        <w:rPr>
          <w:sz w:val="25"/>
          <w:szCs w:val="25"/>
        </w:rPr>
        <w:t>«»</w:t>
      </w:r>
      <w:r w:rsidRPr="008A14D8">
        <w:rPr>
          <w:sz w:val="25"/>
          <w:szCs w:val="25"/>
        </w:rPr>
        <w:t xml:space="preserve"> в адрес </w:t>
      </w:r>
      <w:r w:rsidR="001708C4">
        <w:rPr>
          <w:sz w:val="25"/>
          <w:szCs w:val="25"/>
        </w:rPr>
        <w:t>В.</w:t>
      </w:r>
      <w:r w:rsidRPr="008A14D8">
        <w:rPr>
          <w:sz w:val="25"/>
          <w:szCs w:val="25"/>
        </w:rPr>
        <w:t xml:space="preserve"> по соглашениям денежных средств 08.11.2023, 19.01.2024 и 29.02.2024 на общую сумму 286 000 рублей.</w:t>
      </w:r>
    </w:p>
    <w:p w14:paraId="4C2E2B41" w14:textId="6D8CD3E3" w:rsidR="00CE667B" w:rsidRPr="008A14D8" w:rsidRDefault="00CE667B" w:rsidP="008A14D8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8A14D8">
        <w:rPr>
          <w:sz w:val="25"/>
          <w:szCs w:val="25"/>
        </w:rPr>
        <w:t xml:space="preserve">На указанный запрос генерального директора ООО </w:t>
      </w:r>
      <w:r w:rsidR="000A6AE7">
        <w:rPr>
          <w:sz w:val="25"/>
          <w:szCs w:val="25"/>
        </w:rPr>
        <w:t>«»</w:t>
      </w:r>
      <w:r w:rsidRPr="008A14D8">
        <w:rPr>
          <w:sz w:val="25"/>
          <w:szCs w:val="25"/>
        </w:rPr>
        <w:t xml:space="preserve"> </w:t>
      </w:r>
      <w:r w:rsidR="000A6AE7">
        <w:rPr>
          <w:sz w:val="25"/>
          <w:szCs w:val="25"/>
        </w:rPr>
        <w:t>Э.А.А.</w:t>
      </w:r>
      <w:r w:rsidRPr="008A14D8">
        <w:rPr>
          <w:sz w:val="25"/>
          <w:szCs w:val="25"/>
        </w:rPr>
        <w:t xml:space="preserve"> адвокат </w:t>
      </w:r>
      <w:r w:rsidR="001708C4">
        <w:rPr>
          <w:sz w:val="25"/>
          <w:szCs w:val="25"/>
        </w:rPr>
        <w:t>В.</w:t>
      </w:r>
      <w:r w:rsidRPr="008A14D8">
        <w:rPr>
          <w:sz w:val="25"/>
          <w:szCs w:val="25"/>
        </w:rPr>
        <w:t xml:space="preserve"> направил ответ от 30.03.2025, содержание которого свидетельствует о том, что адвокат </w:t>
      </w:r>
      <w:r w:rsidR="001708C4">
        <w:rPr>
          <w:sz w:val="25"/>
          <w:szCs w:val="25"/>
        </w:rPr>
        <w:lastRenderedPageBreak/>
        <w:t>В.</w:t>
      </w:r>
      <w:r w:rsidRPr="008A14D8">
        <w:rPr>
          <w:sz w:val="25"/>
          <w:szCs w:val="25"/>
        </w:rPr>
        <w:t xml:space="preserve"> не отрицает факт получения указанных в запросе денежных средств и (или) факт наличия договорных отношений с лицом, направившим запрос.</w:t>
      </w:r>
    </w:p>
    <w:p w14:paraId="223E4344" w14:textId="05648955" w:rsidR="00CE667B" w:rsidRPr="008A14D8" w:rsidRDefault="00CE667B" w:rsidP="008A14D8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8A14D8">
        <w:rPr>
          <w:sz w:val="25"/>
          <w:szCs w:val="25"/>
        </w:rPr>
        <w:t xml:space="preserve">При этом по существу </w:t>
      </w:r>
      <w:r w:rsidR="008E351D" w:rsidRPr="008A14D8">
        <w:rPr>
          <w:sz w:val="25"/>
          <w:szCs w:val="25"/>
        </w:rPr>
        <w:t>запроса</w:t>
      </w:r>
      <w:r w:rsidRPr="008A14D8">
        <w:rPr>
          <w:sz w:val="25"/>
          <w:szCs w:val="25"/>
        </w:rPr>
        <w:t xml:space="preserve"> адвокат </w:t>
      </w:r>
      <w:r w:rsidR="001708C4">
        <w:rPr>
          <w:sz w:val="25"/>
          <w:szCs w:val="25"/>
        </w:rPr>
        <w:t>В.</w:t>
      </w:r>
      <w:r w:rsidRPr="008A14D8">
        <w:rPr>
          <w:sz w:val="25"/>
          <w:szCs w:val="25"/>
        </w:rPr>
        <w:t xml:space="preserve"> предлагает </w:t>
      </w:r>
      <w:r w:rsidR="008E351D" w:rsidRPr="008A14D8">
        <w:rPr>
          <w:sz w:val="25"/>
          <w:szCs w:val="25"/>
        </w:rPr>
        <w:t xml:space="preserve">генеральному директору </w:t>
      </w:r>
      <w:r w:rsidRPr="008A14D8">
        <w:rPr>
          <w:sz w:val="25"/>
          <w:szCs w:val="25"/>
        </w:rPr>
        <w:t xml:space="preserve">ООО </w:t>
      </w:r>
      <w:r w:rsidR="000A6AE7">
        <w:rPr>
          <w:sz w:val="25"/>
          <w:szCs w:val="25"/>
        </w:rPr>
        <w:t>«»</w:t>
      </w:r>
      <w:r w:rsidRPr="008A14D8">
        <w:rPr>
          <w:sz w:val="25"/>
          <w:szCs w:val="25"/>
        </w:rPr>
        <w:t xml:space="preserve"> </w:t>
      </w:r>
      <w:r w:rsidR="008E351D" w:rsidRPr="008A14D8">
        <w:rPr>
          <w:sz w:val="25"/>
          <w:szCs w:val="25"/>
        </w:rPr>
        <w:t>самостоятельно ознакомиться с ходом арбитражных дел с его (адвоката) участием через систему арбитражных судов «Картотека арбитражных дел».</w:t>
      </w:r>
    </w:p>
    <w:p w14:paraId="49A75BB3" w14:textId="216E39F8" w:rsidR="008E351D" w:rsidRPr="008A14D8" w:rsidRDefault="008E351D" w:rsidP="008A14D8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8A14D8">
        <w:rPr>
          <w:sz w:val="25"/>
          <w:szCs w:val="25"/>
        </w:rPr>
        <w:t xml:space="preserve">Кроме того, в ответе адвоката </w:t>
      </w:r>
      <w:r w:rsidR="001708C4">
        <w:rPr>
          <w:sz w:val="25"/>
          <w:szCs w:val="25"/>
        </w:rPr>
        <w:t>В.</w:t>
      </w:r>
      <w:r w:rsidRPr="008A14D8">
        <w:rPr>
          <w:sz w:val="25"/>
          <w:szCs w:val="25"/>
        </w:rPr>
        <w:t xml:space="preserve"> содержится утверждение о том, что он передал заявителю испрашиваемые документы ранее (в январе 2024</w:t>
      </w:r>
      <w:r w:rsidR="00BF76C7">
        <w:rPr>
          <w:sz w:val="25"/>
          <w:szCs w:val="25"/>
        </w:rPr>
        <w:t xml:space="preserve"> года</w:t>
      </w:r>
      <w:r w:rsidRPr="008A14D8">
        <w:rPr>
          <w:sz w:val="25"/>
          <w:szCs w:val="25"/>
        </w:rPr>
        <w:t>).</w:t>
      </w:r>
    </w:p>
    <w:p w14:paraId="3475AD42" w14:textId="77777777" w:rsidR="008E351D" w:rsidRPr="008A14D8" w:rsidRDefault="008E351D" w:rsidP="008A14D8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bookmarkStart w:id="13" w:name="_Hlk198628825"/>
      <w:r w:rsidRPr="008A14D8">
        <w:rPr>
          <w:sz w:val="25"/>
          <w:szCs w:val="25"/>
        </w:rPr>
        <w:t>Согласно п. 1 ст. 23 КПЭА разбирательство в квалификационной комиссии адвокатской палаты субъекта Российской Федерации осуществляется на основе принципов состязательности и равенства участников дисциплинарного производства.</w:t>
      </w:r>
    </w:p>
    <w:p w14:paraId="21847E8A" w14:textId="77777777" w:rsidR="008E351D" w:rsidRPr="008A14D8" w:rsidRDefault="008E351D" w:rsidP="008A14D8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8A14D8">
        <w:rPr>
          <w:sz w:val="25"/>
          <w:szCs w:val="25"/>
        </w:rPr>
        <w:t>При рассмотрении дисциплинарного производства, носящего публично-правовой характер, необходимо исходить из презумпции добросовестности адвоката, обязанность опровержения которой возложена на заявителя (участника дисциплинарного производства, требующего привлечения адвоката к дисциплинарной ответственности), который должен доказать те обстоятельства, на которые ссылается как на основания своих требований.</w:t>
      </w:r>
    </w:p>
    <w:p w14:paraId="72F74B7F" w14:textId="77777777" w:rsidR="008E351D" w:rsidRPr="008A14D8" w:rsidRDefault="008E351D" w:rsidP="008A14D8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8A14D8">
        <w:rPr>
          <w:sz w:val="25"/>
          <w:szCs w:val="25"/>
        </w:rPr>
        <w:t xml:space="preserve">Разрешая дисциплинарное производство в данной части, </w:t>
      </w:r>
      <w:r w:rsidR="001D3EE7" w:rsidRPr="008A14D8">
        <w:rPr>
          <w:sz w:val="25"/>
          <w:szCs w:val="25"/>
        </w:rPr>
        <w:t xml:space="preserve">Совет АП СПб полагает, что </w:t>
      </w:r>
      <w:proofErr w:type="spellStart"/>
      <w:r w:rsidRPr="008A14D8">
        <w:rPr>
          <w:sz w:val="25"/>
          <w:szCs w:val="25"/>
        </w:rPr>
        <w:t>Квалифкомиссия</w:t>
      </w:r>
      <w:bookmarkEnd w:id="13"/>
      <w:proofErr w:type="spellEnd"/>
      <w:r w:rsidRPr="008A14D8">
        <w:rPr>
          <w:sz w:val="25"/>
          <w:szCs w:val="25"/>
        </w:rPr>
        <w:t xml:space="preserve"> </w:t>
      </w:r>
      <w:r w:rsidR="001D3EE7" w:rsidRPr="008A14D8">
        <w:rPr>
          <w:sz w:val="25"/>
          <w:szCs w:val="25"/>
        </w:rPr>
        <w:t xml:space="preserve">правильным образом </w:t>
      </w:r>
      <w:r w:rsidRPr="008A14D8">
        <w:rPr>
          <w:sz w:val="25"/>
          <w:szCs w:val="25"/>
        </w:rPr>
        <w:t xml:space="preserve">распределила бремя доказывания между участниками дисциплинарного производства, </w:t>
      </w:r>
      <w:r w:rsidR="001D3EE7" w:rsidRPr="008A14D8">
        <w:rPr>
          <w:sz w:val="25"/>
          <w:szCs w:val="25"/>
        </w:rPr>
        <w:t>в том числе опираясь на</w:t>
      </w:r>
      <w:r w:rsidRPr="008A14D8">
        <w:rPr>
          <w:sz w:val="25"/>
          <w:szCs w:val="25"/>
        </w:rPr>
        <w:t xml:space="preserve"> принцип </w:t>
      </w:r>
      <w:proofErr w:type="spellStart"/>
      <w:r w:rsidRPr="008A14D8">
        <w:rPr>
          <w:sz w:val="25"/>
          <w:szCs w:val="25"/>
        </w:rPr>
        <w:t>factum</w:t>
      </w:r>
      <w:proofErr w:type="spellEnd"/>
      <w:r w:rsidRPr="008A14D8">
        <w:rPr>
          <w:sz w:val="25"/>
          <w:szCs w:val="25"/>
        </w:rPr>
        <w:t xml:space="preserve"> </w:t>
      </w:r>
      <w:proofErr w:type="spellStart"/>
      <w:r w:rsidRPr="008A14D8">
        <w:rPr>
          <w:sz w:val="25"/>
          <w:szCs w:val="25"/>
        </w:rPr>
        <w:t>negantis</w:t>
      </w:r>
      <w:proofErr w:type="spellEnd"/>
      <w:r w:rsidRPr="008A14D8">
        <w:rPr>
          <w:sz w:val="25"/>
          <w:szCs w:val="25"/>
        </w:rPr>
        <w:t xml:space="preserve"> </w:t>
      </w:r>
      <w:proofErr w:type="spellStart"/>
      <w:r w:rsidRPr="008A14D8">
        <w:rPr>
          <w:sz w:val="25"/>
          <w:szCs w:val="25"/>
        </w:rPr>
        <w:t>nulla</w:t>
      </w:r>
      <w:proofErr w:type="spellEnd"/>
      <w:r w:rsidRPr="008A14D8">
        <w:rPr>
          <w:sz w:val="25"/>
          <w:szCs w:val="25"/>
        </w:rPr>
        <w:t xml:space="preserve"> </w:t>
      </w:r>
      <w:proofErr w:type="spellStart"/>
      <w:r w:rsidRPr="008A14D8">
        <w:rPr>
          <w:sz w:val="25"/>
          <w:szCs w:val="25"/>
        </w:rPr>
        <w:t>probatio</w:t>
      </w:r>
      <w:proofErr w:type="spellEnd"/>
      <w:r w:rsidRPr="008A14D8">
        <w:rPr>
          <w:sz w:val="25"/>
          <w:szCs w:val="25"/>
        </w:rPr>
        <w:t xml:space="preserve"> (отрицание факта не требует доказательств), поскольку нет никаких признаков у того, что не существует (</w:t>
      </w:r>
      <w:proofErr w:type="spellStart"/>
      <w:r w:rsidRPr="008A14D8">
        <w:rPr>
          <w:sz w:val="25"/>
          <w:szCs w:val="25"/>
        </w:rPr>
        <w:t>nullius</w:t>
      </w:r>
      <w:proofErr w:type="spellEnd"/>
      <w:r w:rsidRPr="008A14D8">
        <w:rPr>
          <w:sz w:val="25"/>
          <w:szCs w:val="25"/>
        </w:rPr>
        <w:t xml:space="preserve"> </w:t>
      </w:r>
      <w:proofErr w:type="spellStart"/>
      <w:r w:rsidRPr="008A14D8">
        <w:rPr>
          <w:sz w:val="25"/>
          <w:szCs w:val="25"/>
        </w:rPr>
        <w:t>nulla</w:t>
      </w:r>
      <w:proofErr w:type="spellEnd"/>
      <w:r w:rsidRPr="008A14D8">
        <w:rPr>
          <w:sz w:val="25"/>
          <w:szCs w:val="25"/>
        </w:rPr>
        <w:t xml:space="preserve"> </w:t>
      </w:r>
      <w:proofErr w:type="spellStart"/>
      <w:r w:rsidRPr="008A14D8">
        <w:rPr>
          <w:sz w:val="25"/>
          <w:szCs w:val="25"/>
        </w:rPr>
        <w:t>sunt</w:t>
      </w:r>
      <w:proofErr w:type="spellEnd"/>
      <w:r w:rsidRPr="008A14D8">
        <w:rPr>
          <w:sz w:val="25"/>
          <w:szCs w:val="25"/>
        </w:rPr>
        <w:t xml:space="preserve"> </w:t>
      </w:r>
      <w:proofErr w:type="spellStart"/>
      <w:r w:rsidRPr="008A14D8">
        <w:rPr>
          <w:sz w:val="25"/>
          <w:szCs w:val="25"/>
        </w:rPr>
        <w:t>praedicata</w:t>
      </w:r>
      <w:proofErr w:type="spellEnd"/>
      <w:r w:rsidRPr="008A14D8">
        <w:rPr>
          <w:sz w:val="25"/>
          <w:szCs w:val="25"/>
        </w:rPr>
        <w:t>).</w:t>
      </w:r>
    </w:p>
    <w:p w14:paraId="14183F66" w14:textId="77777777" w:rsidR="008E351D" w:rsidRPr="008A14D8" w:rsidRDefault="008E351D" w:rsidP="008A14D8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8A14D8">
        <w:rPr>
          <w:sz w:val="25"/>
          <w:szCs w:val="25"/>
        </w:rPr>
        <w:t>Указанное означает, что сторона, утверждающая о наличии какого-либо факта, должна его доказать, а сторона, отрицающая этот факт, не обязана предоставлять доказательства его отсутствия.</w:t>
      </w:r>
    </w:p>
    <w:p w14:paraId="0144F411" w14:textId="68C17690" w:rsidR="001D3EE7" w:rsidRPr="008A14D8" w:rsidRDefault="001D3EE7" w:rsidP="008A14D8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proofErr w:type="spellStart"/>
      <w:r w:rsidRPr="008A14D8">
        <w:rPr>
          <w:sz w:val="25"/>
          <w:szCs w:val="25"/>
        </w:rPr>
        <w:t>Квалифкомиссия</w:t>
      </w:r>
      <w:proofErr w:type="spellEnd"/>
      <w:r w:rsidRPr="008A14D8">
        <w:rPr>
          <w:sz w:val="25"/>
          <w:szCs w:val="25"/>
        </w:rPr>
        <w:t xml:space="preserve"> правильно установила, что адвокат </w:t>
      </w:r>
      <w:r w:rsidR="001708C4">
        <w:rPr>
          <w:sz w:val="25"/>
          <w:szCs w:val="25"/>
        </w:rPr>
        <w:t>В.</w:t>
      </w:r>
      <w:r w:rsidRPr="008A14D8">
        <w:rPr>
          <w:sz w:val="25"/>
          <w:szCs w:val="25"/>
        </w:rPr>
        <w:t xml:space="preserve"> не оспаривает наличие фидуциарных отношений с ООО </w:t>
      </w:r>
      <w:r w:rsidR="000A6AE7">
        <w:rPr>
          <w:sz w:val="25"/>
          <w:szCs w:val="25"/>
        </w:rPr>
        <w:t>«»</w:t>
      </w:r>
      <w:r w:rsidRPr="008A14D8">
        <w:rPr>
          <w:sz w:val="25"/>
          <w:szCs w:val="25"/>
        </w:rPr>
        <w:t xml:space="preserve"> (отношений «адвокат-доверитель»), равно как осуществление им представительских функций по ряду арбитражных дел.</w:t>
      </w:r>
    </w:p>
    <w:p w14:paraId="4D53D2A4" w14:textId="77777777" w:rsidR="001D3EE7" w:rsidRPr="008A14D8" w:rsidRDefault="008D768D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Совет АП СПб также соглашается с </w:t>
      </w:r>
      <w:proofErr w:type="spellStart"/>
      <w:r w:rsidRPr="008A14D8">
        <w:rPr>
          <w:rFonts w:ascii="Times New Roman" w:hAnsi="Times New Roman" w:cs="Times New Roman"/>
          <w:sz w:val="25"/>
          <w:szCs w:val="25"/>
        </w:rPr>
        <w:t>Квалифкомиссией</w:t>
      </w:r>
      <w:proofErr w:type="spellEnd"/>
      <w:r w:rsidRPr="008A14D8">
        <w:rPr>
          <w:rFonts w:ascii="Times New Roman" w:hAnsi="Times New Roman" w:cs="Times New Roman"/>
          <w:sz w:val="25"/>
          <w:szCs w:val="25"/>
        </w:rPr>
        <w:t xml:space="preserve"> в том, что положения КПЭА предполагают активную позицию сторон – участников дисциплинарного производства – по своевременному доказыванию обстоятельств, на которых они основывают свои доводы и возражения.</w:t>
      </w:r>
    </w:p>
    <w:p w14:paraId="23C4CCB3" w14:textId="24F821F7" w:rsidR="00F067F1" w:rsidRPr="008A14D8" w:rsidRDefault="00386A10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Защищаясь от предъявленных ему дисциплинарных претензий, адвокат </w:t>
      </w:r>
      <w:r w:rsidR="001708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, являясь независимым профессиональным советником по правовым вопросам, </w:t>
      </w:r>
      <w:r w:rsidR="00F067F1" w:rsidRPr="008A14D8">
        <w:rPr>
          <w:rFonts w:ascii="Times New Roman" w:hAnsi="Times New Roman" w:cs="Times New Roman"/>
          <w:sz w:val="25"/>
          <w:szCs w:val="25"/>
        </w:rPr>
        <w:t>должен был</w:t>
      </w:r>
      <w:r w:rsidR="00122692" w:rsidRPr="008A14D8">
        <w:rPr>
          <w:rFonts w:ascii="Times New Roman" w:hAnsi="Times New Roman" w:cs="Times New Roman"/>
          <w:sz w:val="25"/>
          <w:szCs w:val="25"/>
        </w:rPr>
        <w:t xml:space="preserve"> предоставить </w:t>
      </w:r>
      <w:r w:rsidR="00F067F1" w:rsidRPr="008A14D8">
        <w:rPr>
          <w:rFonts w:ascii="Times New Roman" w:hAnsi="Times New Roman" w:cs="Times New Roman"/>
          <w:sz w:val="25"/>
          <w:szCs w:val="25"/>
        </w:rPr>
        <w:t>доказательства, подтверждающие предоставление (направление) доверителю испрашиваемых им документов постольку, поскольку сторона, утверждающая об отсутствии чего-либо (отрицательный факт), не должна это доказывать, а вместо этого бремя доказывания возлагается на другую сторону, которая должна доказать обратное (положительный факт).</w:t>
      </w:r>
    </w:p>
    <w:p w14:paraId="4FEDBC47" w14:textId="36C4812A" w:rsidR="00F067F1" w:rsidRPr="008A14D8" w:rsidRDefault="00F067F1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Вместе с тем адвокат </w:t>
      </w:r>
      <w:r w:rsidR="001708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при дисциплинарном разбирательстве не представил доказательств, подтверждающих исполнение им обязанности, возложенной на него п. 6 ст. 10 КПЭА.</w:t>
      </w:r>
    </w:p>
    <w:p w14:paraId="6E5CD40B" w14:textId="18DBA3D9" w:rsidR="001D3EE7" w:rsidRPr="008A14D8" w:rsidRDefault="008D768D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Совет АП СПб также отмечает, что в нарушение требований положений п. 1 ст. 21 КПЭА адвокатом </w:t>
      </w:r>
      <w:r w:rsidR="001708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</w:t>
      </w:r>
      <w:r w:rsidR="001D3EE7" w:rsidRPr="008A14D8">
        <w:rPr>
          <w:rFonts w:ascii="Times New Roman" w:hAnsi="Times New Roman" w:cs="Times New Roman"/>
          <w:sz w:val="25"/>
          <w:szCs w:val="25"/>
        </w:rPr>
        <w:t xml:space="preserve">не были предоставлены затребованные </w:t>
      </w:r>
      <w:proofErr w:type="spellStart"/>
      <w:r w:rsidRPr="008A14D8">
        <w:rPr>
          <w:rFonts w:ascii="Times New Roman" w:hAnsi="Times New Roman" w:cs="Times New Roman"/>
          <w:sz w:val="25"/>
          <w:szCs w:val="25"/>
        </w:rPr>
        <w:t>Квалифкомиссией</w:t>
      </w:r>
      <w:proofErr w:type="spellEnd"/>
      <w:r w:rsidR="001D3EE7" w:rsidRPr="008A14D8">
        <w:rPr>
          <w:rFonts w:ascii="Times New Roman" w:hAnsi="Times New Roman" w:cs="Times New Roman"/>
          <w:sz w:val="25"/>
          <w:szCs w:val="25"/>
        </w:rPr>
        <w:t xml:space="preserve"> материалы адвокатского производства (досье).</w:t>
      </w:r>
    </w:p>
    <w:p w14:paraId="7A3FAB8B" w14:textId="1BA42B27" w:rsidR="00896D87" w:rsidRPr="008A14D8" w:rsidRDefault="00896D87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lastRenderedPageBreak/>
        <w:t xml:space="preserve">При этом Совет АП СПб также соглашается с </w:t>
      </w:r>
      <w:proofErr w:type="spellStart"/>
      <w:r w:rsidRPr="008A14D8">
        <w:rPr>
          <w:rFonts w:ascii="Times New Roman" w:hAnsi="Times New Roman" w:cs="Times New Roman"/>
          <w:sz w:val="25"/>
          <w:szCs w:val="25"/>
        </w:rPr>
        <w:t>Квалифкомиссией</w:t>
      </w:r>
      <w:proofErr w:type="spellEnd"/>
      <w:r w:rsidRPr="008A14D8">
        <w:rPr>
          <w:rFonts w:ascii="Times New Roman" w:hAnsi="Times New Roman" w:cs="Times New Roman"/>
          <w:sz w:val="25"/>
          <w:szCs w:val="25"/>
        </w:rPr>
        <w:t xml:space="preserve"> в том, </w:t>
      </w:r>
      <w:r w:rsidR="002C411D">
        <w:rPr>
          <w:rFonts w:ascii="Times New Roman" w:hAnsi="Times New Roman" w:cs="Times New Roman"/>
          <w:sz w:val="25"/>
          <w:szCs w:val="25"/>
        </w:rPr>
        <w:t xml:space="preserve">что </w:t>
      </w:r>
      <w:r w:rsidRPr="008A14D8">
        <w:rPr>
          <w:rFonts w:ascii="Times New Roman" w:hAnsi="Times New Roman" w:cs="Times New Roman"/>
          <w:sz w:val="25"/>
          <w:szCs w:val="25"/>
        </w:rPr>
        <w:t xml:space="preserve">доводы жалобы </w:t>
      </w:r>
      <w:r w:rsidR="000A6AE7">
        <w:rPr>
          <w:rFonts w:ascii="Times New Roman" w:hAnsi="Times New Roman" w:cs="Times New Roman"/>
          <w:sz w:val="25"/>
          <w:szCs w:val="25"/>
        </w:rPr>
        <w:t>Э.А.А.</w:t>
      </w:r>
      <w:r w:rsidRPr="008A14D8">
        <w:rPr>
          <w:rFonts w:ascii="Times New Roman" w:hAnsi="Times New Roman" w:cs="Times New Roman"/>
          <w:sz w:val="25"/>
          <w:szCs w:val="25"/>
        </w:rPr>
        <w:t xml:space="preserve"> (</w:t>
      </w:r>
      <w:proofErr w:type="spellStart"/>
      <w:r w:rsidRPr="008A14D8">
        <w:rPr>
          <w:rFonts w:ascii="Times New Roman" w:hAnsi="Times New Roman" w:cs="Times New Roman"/>
          <w:sz w:val="25"/>
          <w:szCs w:val="25"/>
        </w:rPr>
        <w:t>вх</w:t>
      </w:r>
      <w:proofErr w:type="spellEnd"/>
      <w:r w:rsidRPr="008A14D8">
        <w:rPr>
          <w:rFonts w:ascii="Times New Roman" w:hAnsi="Times New Roman" w:cs="Times New Roman"/>
          <w:sz w:val="25"/>
          <w:szCs w:val="25"/>
        </w:rPr>
        <w:t xml:space="preserve">. № 1173 от 23.06.2025) о непредставлении адвокатом отчёта полностью тождественны доводам, рассмотренным в заключении </w:t>
      </w:r>
      <w:proofErr w:type="spellStart"/>
      <w:r w:rsidRPr="008A14D8">
        <w:rPr>
          <w:rFonts w:ascii="Times New Roman" w:hAnsi="Times New Roman" w:cs="Times New Roman"/>
          <w:sz w:val="25"/>
          <w:szCs w:val="25"/>
        </w:rPr>
        <w:t>Квалифкомиссии</w:t>
      </w:r>
      <w:proofErr w:type="spellEnd"/>
      <w:r w:rsidRPr="008A14D8">
        <w:rPr>
          <w:rFonts w:ascii="Times New Roman" w:hAnsi="Times New Roman" w:cs="Times New Roman"/>
          <w:sz w:val="25"/>
          <w:szCs w:val="25"/>
        </w:rPr>
        <w:t xml:space="preserve"> при оценке доводов жалобы (</w:t>
      </w:r>
      <w:proofErr w:type="spellStart"/>
      <w:r w:rsidRPr="008A14D8">
        <w:rPr>
          <w:rFonts w:ascii="Times New Roman" w:hAnsi="Times New Roman" w:cs="Times New Roman"/>
          <w:sz w:val="25"/>
          <w:szCs w:val="25"/>
        </w:rPr>
        <w:t>вх</w:t>
      </w:r>
      <w:proofErr w:type="spellEnd"/>
      <w:r w:rsidRPr="008A14D8">
        <w:rPr>
          <w:rFonts w:ascii="Times New Roman" w:hAnsi="Times New Roman" w:cs="Times New Roman"/>
          <w:sz w:val="25"/>
          <w:szCs w:val="25"/>
        </w:rPr>
        <w:t>. № 865 от 22.04.2025).</w:t>
      </w:r>
    </w:p>
    <w:p w14:paraId="77A4F5F1" w14:textId="78A306C0" w:rsidR="00CE667B" w:rsidRPr="008A14D8" w:rsidRDefault="00386A10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При таких обстоятельствах Совет АП СПб считает опровергнутой презумпцию добросовестности адвоката </w:t>
      </w:r>
      <w:r w:rsidR="001708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, который </w:t>
      </w:r>
      <w:r w:rsidR="00F067F1" w:rsidRPr="008A14D8">
        <w:rPr>
          <w:rFonts w:ascii="Times New Roman" w:hAnsi="Times New Roman" w:cs="Times New Roman"/>
          <w:sz w:val="25"/>
          <w:szCs w:val="25"/>
        </w:rPr>
        <w:t>по просьбе доверителя не предоставил последнему отчёт о проделанной работе и копии соглашений об оказании юридической помощи, тем самым допустил нарушение требований п. 6 ст. 10 КПЭА.</w:t>
      </w:r>
    </w:p>
    <w:p w14:paraId="0E7C27E6" w14:textId="77777777" w:rsidR="00F067F1" w:rsidRPr="008A14D8" w:rsidRDefault="00F067F1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14:paraId="4C135415" w14:textId="3181BF1E" w:rsidR="00F067F1" w:rsidRPr="008A14D8" w:rsidRDefault="00F067F1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b/>
          <w:bCs/>
          <w:sz w:val="25"/>
          <w:szCs w:val="25"/>
        </w:rPr>
        <w:t>2.</w:t>
      </w:r>
      <w:r w:rsidRPr="008A14D8">
        <w:rPr>
          <w:rFonts w:ascii="Times New Roman" w:hAnsi="Times New Roman" w:cs="Times New Roman"/>
          <w:sz w:val="25"/>
          <w:szCs w:val="25"/>
        </w:rPr>
        <w:t> Относительно доводо</w:t>
      </w:r>
      <w:r w:rsidR="00A26959" w:rsidRPr="008A14D8">
        <w:rPr>
          <w:rFonts w:ascii="Times New Roman" w:hAnsi="Times New Roman" w:cs="Times New Roman"/>
          <w:sz w:val="25"/>
          <w:szCs w:val="25"/>
        </w:rPr>
        <w:t>в жалобы</w:t>
      </w:r>
      <w:r w:rsidRPr="008A14D8">
        <w:rPr>
          <w:rFonts w:ascii="Times New Roman" w:hAnsi="Times New Roman" w:cs="Times New Roman"/>
          <w:sz w:val="25"/>
          <w:szCs w:val="25"/>
        </w:rPr>
        <w:t xml:space="preserve"> об участии адвоката </w:t>
      </w:r>
      <w:r w:rsidR="001708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в арбитражном споре от имени ООО </w:t>
      </w:r>
      <w:r w:rsidR="000A6AE7">
        <w:rPr>
          <w:rFonts w:ascii="Times New Roman" w:hAnsi="Times New Roman" w:cs="Times New Roman"/>
          <w:sz w:val="25"/>
          <w:szCs w:val="25"/>
        </w:rPr>
        <w:t>«»</w:t>
      </w:r>
      <w:r w:rsidR="00A26959" w:rsidRPr="008A14D8">
        <w:rPr>
          <w:rFonts w:ascii="Times New Roman" w:hAnsi="Times New Roman" w:cs="Times New Roman"/>
          <w:sz w:val="25"/>
          <w:szCs w:val="25"/>
        </w:rPr>
        <w:t xml:space="preserve"> без соглашения</w:t>
      </w:r>
      <w:r w:rsidRPr="008A14D8">
        <w:rPr>
          <w:rFonts w:ascii="Times New Roman" w:hAnsi="Times New Roman" w:cs="Times New Roman"/>
          <w:sz w:val="25"/>
          <w:szCs w:val="25"/>
        </w:rPr>
        <w:t>.</w:t>
      </w:r>
    </w:p>
    <w:p w14:paraId="1C8D85F1" w14:textId="29F87AE8" w:rsidR="00227F84" w:rsidRPr="008A14D8" w:rsidRDefault="00227F84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>Совет АП СПб полагает, что у</w:t>
      </w:r>
      <w:r w:rsidRPr="00A26959">
        <w:rPr>
          <w:rFonts w:ascii="Times New Roman" w:hAnsi="Times New Roman" w:cs="Times New Roman"/>
          <w:sz w:val="25"/>
          <w:szCs w:val="25"/>
        </w:rPr>
        <w:t xml:space="preserve">тверждение о том, что адвокат </w:t>
      </w:r>
      <w:r w:rsidR="001708C4">
        <w:rPr>
          <w:rFonts w:ascii="Times New Roman" w:hAnsi="Times New Roman" w:cs="Times New Roman"/>
          <w:sz w:val="25"/>
          <w:szCs w:val="25"/>
        </w:rPr>
        <w:t>В.</w:t>
      </w:r>
      <w:r w:rsidRPr="00A26959">
        <w:rPr>
          <w:rFonts w:ascii="Times New Roman" w:hAnsi="Times New Roman" w:cs="Times New Roman"/>
          <w:sz w:val="25"/>
          <w:szCs w:val="25"/>
        </w:rPr>
        <w:t xml:space="preserve"> представлял в суде интересы ООО </w:t>
      </w:r>
      <w:r w:rsidR="000A6AE7">
        <w:rPr>
          <w:rFonts w:ascii="Times New Roman" w:hAnsi="Times New Roman" w:cs="Times New Roman"/>
          <w:sz w:val="25"/>
          <w:szCs w:val="25"/>
        </w:rPr>
        <w:t>«»</w:t>
      </w:r>
      <w:r w:rsidRPr="00A26959">
        <w:rPr>
          <w:rFonts w:ascii="Times New Roman" w:hAnsi="Times New Roman" w:cs="Times New Roman"/>
          <w:sz w:val="25"/>
          <w:szCs w:val="25"/>
        </w:rPr>
        <w:t>, несостоятельно.</w:t>
      </w:r>
    </w:p>
    <w:p w14:paraId="7C583FFF" w14:textId="11B1E86B" w:rsidR="00227F84" w:rsidRPr="00A26959" w:rsidRDefault="00227F84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26959">
        <w:rPr>
          <w:rFonts w:ascii="Times New Roman" w:hAnsi="Times New Roman" w:cs="Times New Roman"/>
          <w:sz w:val="25"/>
          <w:szCs w:val="25"/>
        </w:rPr>
        <w:t xml:space="preserve">Несмотря на соответствующую пометку в тексте ходатайства и заявления от 05.03.2025, сами эти документы, предоставленные </w:t>
      </w:r>
      <w:r w:rsidR="000A6AE7">
        <w:rPr>
          <w:rFonts w:ascii="Times New Roman" w:hAnsi="Times New Roman" w:cs="Times New Roman"/>
          <w:sz w:val="25"/>
          <w:szCs w:val="25"/>
        </w:rPr>
        <w:t>Э.А.А.</w:t>
      </w:r>
      <w:r w:rsidRPr="00A26959">
        <w:rPr>
          <w:rFonts w:ascii="Times New Roman" w:hAnsi="Times New Roman" w:cs="Times New Roman"/>
          <w:sz w:val="25"/>
          <w:szCs w:val="25"/>
        </w:rPr>
        <w:t xml:space="preserve">, содержат доказательства обратного. Во-первых, в них внесены рукописные исправления, согласно которым адвокат действует от имени третьего лица </w:t>
      </w:r>
      <w:r w:rsidR="002C411D" w:rsidRPr="002C411D">
        <w:rPr>
          <w:rFonts w:ascii="Times New Roman" w:hAnsi="Times New Roman" w:cs="Times New Roman"/>
          <w:sz w:val="25"/>
          <w:szCs w:val="25"/>
        </w:rPr>
        <w:t>–</w:t>
      </w:r>
      <w:r w:rsidRPr="00A26959">
        <w:rPr>
          <w:rFonts w:ascii="Times New Roman" w:hAnsi="Times New Roman" w:cs="Times New Roman"/>
          <w:sz w:val="25"/>
          <w:szCs w:val="25"/>
        </w:rPr>
        <w:t xml:space="preserve"> </w:t>
      </w:r>
      <w:r w:rsidR="000A6AE7">
        <w:rPr>
          <w:rFonts w:ascii="Times New Roman" w:hAnsi="Times New Roman" w:cs="Times New Roman"/>
          <w:sz w:val="25"/>
          <w:szCs w:val="25"/>
        </w:rPr>
        <w:t>В.У.В.</w:t>
      </w:r>
      <w:r w:rsidRPr="00A26959">
        <w:rPr>
          <w:rFonts w:ascii="Times New Roman" w:hAnsi="Times New Roman" w:cs="Times New Roman"/>
          <w:sz w:val="25"/>
          <w:szCs w:val="25"/>
        </w:rPr>
        <w:t xml:space="preserve"> Во-вторых, полномочия </w:t>
      </w:r>
      <w:r w:rsidR="002C411D">
        <w:rPr>
          <w:rFonts w:ascii="Times New Roman" w:hAnsi="Times New Roman" w:cs="Times New Roman"/>
          <w:sz w:val="25"/>
          <w:szCs w:val="25"/>
        </w:rPr>
        <w:t xml:space="preserve">адвоката </w:t>
      </w:r>
      <w:r w:rsidRPr="00A26959">
        <w:rPr>
          <w:rFonts w:ascii="Times New Roman" w:hAnsi="Times New Roman" w:cs="Times New Roman"/>
          <w:sz w:val="25"/>
          <w:szCs w:val="25"/>
        </w:rPr>
        <w:t>основаны на доверенности от 12</w:t>
      </w:r>
      <w:r w:rsidRPr="008A14D8">
        <w:rPr>
          <w:rFonts w:ascii="Times New Roman" w:hAnsi="Times New Roman" w:cs="Times New Roman"/>
          <w:sz w:val="25"/>
          <w:szCs w:val="25"/>
        </w:rPr>
        <w:t>.01.</w:t>
      </w:r>
      <w:r w:rsidRPr="00A26959">
        <w:rPr>
          <w:rFonts w:ascii="Times New Roman" w:hAnsi="Times New Roman" w:cs="Times New Roman"/>
          <w:sz w:val="25"/>
          <w:szCs w:val="25"/>
        </w:rPr>
        <w:t xml:space="preserve">2025, которая была выдана ему </w:t>
      </w:r>
      <w:r w:rsidR="000A6AE7">
        <w:rPr>
          <w:rFonts w:ascii="Times New Roman" w:hAnsi="Times New Roman" w:cs="Times New Roman"/>
          <w:sz w:val="25"/>
          <w:szCs w:val="25"/>
        </w:rPr>
        <w:t>В.У.В.</w:t>
      </w:r>
      <w:r w:rsidRPr="00A26959">
        <w:rPr>
          <w:rFonts w:ascii="Times New Roman" w:hAnsi="Times New Roman" w:cs="Times New Roman"/>
          <w:sz w:val="25"/>
          <w:szCs w:val="25"/>
        </w:rPr>
        <w:t xml:space="preserve">, </w:t>
      </w:r>
      <w:r w:rsidRPr="008A14D8">
        <w:rPr>
          <w:rFonts w:ascii="Times New Roman" w:hAnsi="Times New Roman" w:cs="Times New Roman"/>
          <w:sz w:val="25"/>
          <w:szCs w:val="25"/>
        </w:rPr>
        <w:t xml:space="preserve">в то время как доказательств выдачи адвокату </w:t>
      </w:r>
      <w:r w:rsidR="001708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доверенности от лица </w:t>
      </w:r>
      <w:r w:rsidRPr="00A26959">
        <w:rPr>
          <w:rFonts w:ascii="Times New Roman" w:hAnsi="Times New Roman" w:cs="Times New Roman"/>
          <w:sz w:val="25"/>
          <w:szCs w:val="25"/>
        </w:rPr>
        <w:t xml:space="preserve">ООО </w:t>
      </w:r>
      <w:r w:rsidR="000A6AE7">
        <w:rPr>
          <w:rFonts w:ascii="Times New Roman" w:hAnsi="Times New Roman" w:cs="Times New Roman"/>
          <w:sz w:val="25"/>
          <w:szCs w:val="25"/>
        </w:rPr>
        <w:t>«»</w:t>
      </w:r>
      <w:r w:rsidRPr="008A14D8">
        <w:rPr>
          <w:rFonts w:ascii="Times New Roman" w:hAnsi="Times New Roman" w:cs="Times New Roman"/>
          <w:sz w:val="25"/>
          <w:szCs w:val="25"/>
        </w:rPr>
        <w:t xml:space="preserve"> материалы дисциплинарного дела не содержат</w:t>
      </w:r>
      <w:r w:rsidRPr="00A26959">
        <w:rPr>
          <w:rFonts w:ascii="Times New Roman" w:hAnsi="Times New Roman" w:cs="Times New Roman"/>
          <w:sz w:val="25"/>
          <w:szCs w:val="25"/>
        </w:rPr>
        <w:t>.</w:t>
      </w:r>
    </w:p>
    <w:p w14:paraId="609C047C" w14:textId="1496AED3" w:rsidR="00A26959" w:rsidRPr="008A14D8" w:rsidRDefault="00227F84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Кроме того, </w:t>
      </w:r>
      <w:proofErr w:type="spellStart"/>
      <w:r w:rsidR="00A26959" w:rsidRPr="008A14D8">
        <w:rPr>
          <w:rFonts w:ascii="Times New Roman" w:hAnsi="Times New Roman" w:cs="Times New Roman"/>
          <w:sz w:val="25"/>
          <w:szCs w:val="25"/>
        </w:rPr>
        <w:t>Квалифкомиссией</w:t>
      </w:r>
      <w:proofErr w:type="spellEnd"/>
      <w:r w:rsidR="00A26959" w:rsidRPr="008A14D8">
        <w:rPr>
          <w:rFonts w:ascii="Times New Roman" w:hAnsi="Times New Roman" w:cs="Times New Roman"/>
          <w:sz w:val="25"/>
          <w:szCs w:val="25"/>
        </w:rPr>
        <w:t xml:space="preserve"> установлено, что из открытых сведений на информационном ресурсе https://kad.arbitr.ru по арбитражному делу </w:t>
      </w:r>
      <w:r w:rsidR="002B20B1">
        <w:rPr>
          <w:rFonts w:ascii="Times New Roman" w:hAnsi="Times New Roman" w:cs="Times New Roman"/>
          <w:sz w:val="25"/>
          <w:szCs w:val="25"/>
        </w:rPr>
        <w:t>№</w:t>
      </w:r>
      <w:r w:rsidR="00A26959" w:rsidRPr="008A14D8">
        <w:rPr>
          <w:rFonts w:ascii="Times New Roman" w:hAnsi="Times New Roman" w:cs="Times New Roman"/>
          <w:sz w:val="25"/>
          <w:szCs w:val="25"/>
        </w:rPr>
        <w:t xml:space="preserve"> следует, что адвокат </w:t>
      </w:r>
      <w:r w:rsidR="001708C4">
        <w:rPr>
          <w:rFonts w:ascii="Times New Roman" w:hAnsi="Times New Roman" w:cs="Times New Roman"/>
          <w:sz w:val="25"/>
          <w:szCs w:val="25"/>
        </w:rPr>
        <w:t>В.</w:t>
      </w:r>
      <w:r w:rsidR="00A26959" w:rsidRPr="008A14D8">
        <w:rPr>
          <w:rFonts w:ascii="Times New Roman" w:hAnsi="Times New Roman" w:cs="Times New Roman"/>
          <w:sz w:val="25"/>
          <w:szCs w:val="25"/>
        </w:rPr>
        <w:t xml:space="preserve"> не фигурирует в промежуточных актах арбитражного суда в качестве представителя ООО </w:t>
      </w:r>
      <w:r w:rsidR="000A6AE7">
        <w:rPr>
          <w:rFonts w:ascii="Times New Roman" w:hAnsi="Times New Roman" w:cs="Times New Roman"/>
          <w:sz w:val="25"/>
          <w:szCs w:val="25"/>
        </w:rPr>
        <w:t>«»</w:t>
      </w:r>
      <w:r w:rsidR="00A26959" w:rsidRPr="008A14D8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5C64E3C9" w14:textId="4D1E5D7E" w:rsidR="00227F84" w:rsidRPr="008A14D8" w:rsidRDefault="00227F84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Наконец, </w:t>
      </w:r>
      <w:proofErr w:type="spellStart"/>
      <w:r w:rsidRPr="008A14D8">
        <w:rPr>
          <w:rFonts w:ascii="Times New Roman" w:hAnsi="Times New Roman" w:cs="Times New Roman"/>
          <w:sz w:val="25"/>
          <w:szCs w:val="25"/>
        </w:rPr>
        <w:t>Квалифкомиссией</w:t>
      </w:r>
      <w:proofErr w:type="spellEnd"/>
      <w:r w:rsidRPr="008A14D8">
        <w:rPr>
          <w:rFonts w:ascii="Times New Roman" w:hAnsi="Times New Roman" w:cs="Times New Roman"/>
          <w:sz w:val="25"/>
          <w:szCs w:val="25"/>
        </w:rPr>
        <w:t xml:space="preserve"> также не установлено иных обстоятельств, подтверждающих доводы заявителя о представлении адвокатом </w:t>
      </w:r>
      <w:r w:rsidR="001708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интересов ООО </w:t>
      </w:r>
      <w:r w:rsidR="000A6AE7">
        <w:rPr>
          <w:rFonts w:ascii="Times New Roman" w:hAnsi="Times New Roman" w:cs="Times New Roman"/>
          <w:sz w:val="25"/>
          <w:szCs w:val="25"/>
        </w:rPr>
        <w:t>«»</w:t>
      </w:r>
      <w:r w:rsidRPr="008A14D8">
        <w:rPr>
          <w:rFonts w:ascii="Times New Roman" w:hAnsi="Times New Roman" w:cs="Times New Roman"/>
          <w:sz w:val="25"/>
          <w:szCs w:val="25"/>
        </w:rPr>
        <w:t xml:space="preserve"> в арбитражном деле </w:t>
      </w:r>
      <w:r w:rsidR="002B20B1">
        <w:rPr>
          <w:rFonts w:ascii="Times New Roman" w:hAnsi="Times New Roman" w:cs="Times New Roman"/>
          <w:sz w:val="25"/>
          <w:szCs w:val="25"/>
        </w:rPr>
        <w:t>№</w:t>
      </w:r>
      <w:r w:rsidRPr="008A14D8">
        <w:rPr>
          <w:rFonts w:ascii="Times New Roman" w:hAnsi="Times New Roman" w:cs="Times New Roman"/>
          <w:sz w:val="25"/>
          <w:szCs w:val="25"/>
        </w:rPr>
        <w:t xml:space="preserve"> без заключения соответствующего соглашения.</w:t>
      </w:r>
    </w:p>
    <w:p w14:paraId="25836E96" w14:textId="2DFA9ECF" w:rsidR="00227F84" w:rsidRPr="008A14D8" w:rsidRDefault="00227F84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Учитывая, что доказательства, подтверждающие выдвинутые дисциплинарные обвинения, не представлены, Совет АП СПб приходит к выводу о том, что презумпция добросовестности адвокат </w:t>
      </w:r>
      <w:r w:rsidR="001708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в данной части дисциплинарных обвинений не опровергнута.</w:t>
      </w:r>
    </w:p>
    <w:p w14:paraId="3E363ECB" w14:textId="7CDE00D2" w:rsidR="00227F84" w:rsidRPr="008A14D8" w:rsidRDefault="00227F84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При таких обстоятельствах в данной части дисциплинарных претензий Совет АП СПб, руководствуясь подп. 2 п. 1 ст. 25 КПЭА, принимает решение </w:t>
      </w:r>
      <w:r w:rsidRPr="008A14D8">
        <w:rPr>
          <w:rFonts w:ascii="Times New Roman" w:hAnsi="Times New Roman" w:cs="Times New Roman"/>
          <w:b/>
          <w:bCs/>
          <w:sz w:val="25"/>
          <w:szCs w:val="25"/>
        </w:rPr>
        <w:t>о прекращении дисциплинарного производства</w:t>
      </w:r>
      <w:r w:rsidRPr="008A14D8">
        <w:rPr>
          <w:rFonts w:ascii="Times New Roman" w:hAnsi="Times New Roman" w:cs="Times New Roman"/>
          <w:sz w:val="25"/>
          <w:szCs w:val="25"/>
        </w:rPr>
        <w:t xml:space="preserve"> в отношении адвоката </w:t>
      </w:r>
      <w:r w:rsidR="001708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в указанной части дисциплинарных претензий вследствие отсутствия в его действиях (бездействии) нарушения норм законодательства об адвокатской деятельности и адвокатуре и (или) КПЭА.</w:t>
      </w:r>
    </w:p>
    <w:p w14:paraId="4213C478" w14:textId="77777777" w:rsidR="00F067F1" w:rsidRPr="008A14D8" w:rsidRDefault="00F067F1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14:paraId="0B64F774" w14:textId="06598BF3" w:rsidR="00227F84" w:rsidRPr="008A14D8" w:rsidRDefault="00227F84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b/>
          <w:bCs/>
          <w:sz w:val="25"/>
          <w:szCs w:val="25"/>
        </w:rPr>
        <w:t>3</w:t>
      </w:r>
      <w:r w:rsidR="00F067F1" w:rsidRPr="008A14D8">
        <w:rPr>
          <w:rFonts w:ascii="Times New Roman" w:hAnsi="Times New Roman" w:cs="Times New Roman"/>
          <w:b/>
          <w:bCs/>
          <w:sz w:val="25"/>
          <w:szCs w:val="25"/>
        </w:rPr>
        <w:t>.</w:t>
      </w:r>
      <w:r w:rsidR="00F067F1" w:rsidRPr="008A14D8">
        <w:rPr>
          <w:rFonts w:ascii="Times New Roman" w:hAnsi="Times New Roman" w:cs="Times New Roman"/>
          <w:sz w:val="25"/>
          <w:szCs w:val="25"/>
        </w:rPr>
        <w:t xml:space="preserve"> Относительно довода </w:t>
      </w:r>
      <w:r w:rsidRPr="008A14D8">
        <w:rPr>
          <w:rFonts w:ascii="Times New Roman" w:hAnsi="Times New Roman" w:cs="Times New Roman"/>
          <w:sz w:val="25"/>
          <w:szCs w:val="25"/>
        </w:rPr>
        <w:t xml:space="preserve">жалобы об участии адвоката </w:t>
      </w:r>
      <w:r w:rsidR="001708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в иных арбитражных делах без полномочий и получении денежных средств без соглашения.</w:t>
      </w:r>
    </w:p>
    <w:p w14:paraId="3B75D809" w14:textId="77777777" w:rsidR="0087419F" w:rsidRPr="008A14D8" w:rsidRDefault="0087419F" w:rsidP="008A14D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8A14D8">
        <w:rPr>
          <w:sz w:val="25"/>
          <w:szCs w:val="25"/>
        </w:rPr>
        <w:t xml:space="preserve">В соответствии с п. 2 Решения Совета АП СПб от 04.02.2020 «О порядке оформления соглашений об оказании юридической помощи и их регистрации в документации соответствующих адвокатских образований» (протокол № 1) (с изменениями на 29.03.2021) соглашение (договор) об оказании юридической помощи заключается между адвокатом и доверителем в простой письменной форме, </w:t>
      </w:r>
      <w:r w:rsidRPr="008A14D8">
        <w:rPr>
          <w:sz w:val="25"/>
          <w:szCs w:val="25"/>
        </w:rPr>
        <w:lastRenderedPageBreak/>
        <w:t>составляется в 2-х экземплярах, подписывается адвокатом и доверителем, один экземпляр соглашения передаётся доверителю. Соглашение считается заключённым, если между сторонами достигнуто соглашение по всем существенным его условиям.</w:t>
      </w:r>
    </w:p>
    <w:p w14:paraId="32EDA245" w14:textId="77777777" w:rsidR="0087419F" w:rsidRPr="008A14D8" w:rsidRDefault="0087419F" w:rsidP="008A14D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8A14D8">
        <w:rPr>
          <w:sz w:val="25"/>
          <w:szCs w:val="25"/>
        </w:rPr>
        <w:t>Обязанность по оформлению договорных отношений с доверителем в строгом соответствии с Законом об адвокатуре возложена на адвоката и неисполнение (ненадлежащее исполнение) этой обязанности является основанием для привлечения адвоката к дисциплинарной ответственности (п. 7).</w:t>
      </w:r>
    </w:p>
    <w:p w14:paraId="6176F21A" w14:textId="30A41109" w:rsidR="002C32B7" w:rsidRPr="008A14D8" w:rsidRDefault="00227F84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8A14D8">
        <w:rPr>
          <w:rFonts w:ascii="Times New Roman" w:hAnsi="Times New Roman" w:cs="Times New Roman"/>
          <w:sz w:val="25"/>
          <w:szCs w:val="25"/>
        </w:rPr>
        <w:t>Квалифкомиссией</w:t>
      </w:r>
      <w:proofErr w:type="spellEnd"/>
      <w:r w:rsidRPr="008A14D8">
        <w:rPr>
          <w:rFonts w:ascii="Times New Roman" w:hAnsi="Times New Roman" w:cs="Times New Roman"/>
          <w:sz w:val="25"/>
          <w:szCs w:val="25"/>
        </w:rPr>
        <w:t xml:space="preserve"> установлено, что заявитель</w:t>
      </w:r>
      <w:r w:rsidR="002C32B7" w:rsidRPr="008A14D8">
        <w:rPr>
          <w:rFonts w:ascii="Times New Roman" w:hAnsi="Times New Roman" w:cs="Times New Roman"/>
          <w:sz w:val="25"/>
          <w:szCs w:val="25"/>
        </w:rPr>
        <w:t xml:space="preserve"> </w:t>
      </w:r>
      <w:r w:rsidR="000A6AE7">
        <w:rPr>
          <w:rFonts w:ascii="Times New Roman" w:hAnsi="Times New Roman" w:cs="Times New Roman"/>
          <w:sz w:val="25"/>
          <w:szCs w:val="25"/>
        </w:rPr>
        <w:t>Э.А.А.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заключил с рядом граждан договоры возмездного оказания услуг. </w:t>
      </w:r>
    </w:p>
    <w:p w14:paraId="2B32C2C3" w14:textId="174FFA1F" w:rsidR="002C32B7" w:rsidRPr="008A14D8" w:rsidRDefault="002C32B7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В частности, такие договоры заключались </w:t>
      </w:r>
      <w:r w:rsidR="000A6AE7">
        <w:rPr>
          <w:rFonts w:ascii="Times New Roman" w:hAnsi="Times New Roman" w:cs="Times New Roman"/>
          <w:sz w:val="25"/>
          <w:szCs w:val="25"/>
        </w:rPr>
        <w:t>Э.А.А.</w:t>
      </w:r>
      <w:r w:rsidRPr="008A14D8">
        <w:rPr>
          <w:rFonts w:ascii="Times New Roman" w:hAnsi="Times New Roman" w:cs="Times New Roman"/>
          <w:sz w:val="25"/>
          <w:szCs w:val="25"/>
        </w:rPr>
        <w:t xml:space="preserve"> с В</w:t>
      </w:r>
      <w:r w:rsidR="002B20B1">
        <w:rPr>
          <w:rFonts w:ascii="Times New Roman" w:hAnsi="Times New Roman" w:cs="Times New Roman"/>
          <w:sz w:val="25"/>
          <w:szCs w:val="25"/>
        </w:rPr>
        <w:t>.</w:t>
      </w:r>
      <w:r w:rsidRPr="008A14D8">
        <w:rPr>
          <w:rFonts w:ascii="Times New Roman" w:hAnsi="Times New Roman" w:cs="Times New Roman"/>
          <w:sz w:val="25"/>
          <w:szCs w:val="25"/>
        </w:rPr>
        <w:t>В.С. (03.03.2020), с К</w:t>
      </w:r>
      <w:r w:rsidR="002B20B1">
        <w:rPr>
          <w:rFonts w:ascii="Times New Roman" w:hAnsi="Times New Roman" w:cs="Times New Roman"/>
          <w:sz w:val="25"/>
          <w:szCs w:val="25"/>
        </w:rPr>
        <w:t>.</w:t>
      </w:r>
      <w:r w:rsidRPr="008A14D8">
        <w:rPr>
          <w:rFonts w:ascii="Times New Roman" w:hAnsi="Times New Roman" w:cs="Times New Roman"/>
          <w:sz w:val="25"/>
          <w:szCs w:val="25"/>
        </w:rPr>
        <w:t xml:space="preserve">Ж.Н. (05.03.2020), с </w:t>
      </w:r>
      <w:r w:rsidR="002B20B1">
        <w:rPr>
          <w:rFonts w:ascii="Times New Roman" w:hAnsi="Times New Roman" w:cs="Times New Roman"/>
          <w:sz w:val="25"/>
          <w:szCs w:val="25"/>
        </w:rPr>
        <w:t>Ч.Г.К.</w:t>
      </w:r>
      <w:r w:rsidRPr="008A14D8">
        <w:rPr>
          <w:rFonts w:ascii="Times New Roman" w:hAnsi="Times New Roman" w:cs="Times New Roman"/>
          <w:sz w:val="25"/>
          <w:szCs w:val="25"/>
        </w:rPr>
        <w:t xml:space="preserve"> (08.04.2020), с М</w:t>
      </w:r>
      <w:r w:rsidR="002B20B1">
        <w:rPr>
          <w:rFonts w:ascii="Times New Roman" w:hAnsi="Times New Roman" w:cs="Times New Roman"/>
          <w:sz w:val="25"/>
          <w:szCs w:val="25"/>
        </w:rPr>
        <w:t>.</w:t>
      </w:r>
      <w:r w:rsidRPr="008A14D8">
        <w:rPr>
          <w:rFonts w:ascii="Times New Roman" w:hAnsi="Times New Roman" w:cs="Times New Roman"/>
          <w:sz w:val="25"/>
          <w:szCs w:val="25"/>
        </w:rPr>
        <w:t>А.П. (18.09.2020), с О</w:t>
      </w:r>
      <w:r w:rsidR="002B20B1">
        <w:rPr>
          <w:rFonts w:ascii="Times New Roman" w:hAnsi="Times New Roman" w:cs="Times New Roman"/>
          <w:sz w:val="25"/>
          <w:szCs w:val="25"/>
        </w:rPr>
        <w:t>.</w:t>
      </w:r>
      <w:r w:rsidRPr="008A14D8">
        <w:rPr>
          <w:rFonts w:ascii="Times New Roman" w:hAnsi="Times New Roman" w:cs="Times New Roman"/>
          <w:sz w:val="25"/>
          <w:szCs w:val="25"/>
        </w:rPr>
        <w:t xml:space="preserve">Д.В. (10.05.2021), с </w:t>
      </w:r>
      <w:r w:rsidR="002B20B1">
        <w:rPr>
          <w:rFonts w:ascii="Times New Roman" w:hAnsi="Times New Roman" w:cs="Times New Roman"/>
          <w:sz w:val="25"/>
          <w:szCs w:val="25"/>
        </w:rPr>
        <w:t>К.</w:t>
      </w:r>
      <w:r w:rsidRPr="008A14D8">
        <w:rPr>
          <w:rFonts w:ascii="Times New Roman" w:hAnsi="Times New Roman" w:cs="Times New Roman"/>
          <w:sz w:val="25"/>
          <w:szCs w:val="25"/>
        </w:rPr>
        <w:t>А.А. (05</w:t>
      </w:r>
      <w:r w:rsidR="002C411D">
        <w:rPr>
          <w:rFonts w:ascii="Times New Roman" w:hAnsi="Times New Roman" w:cs="Times New Roman"/>
          <w:sz w:val="25"/>
          <w:szCs w:val="25"/>
        </w:rPr>
        <w:t>.</w:t>
      </w:r>
      <w:r w:rsidRPr="008A14D8">
        <w:rPr>
          <w:rFonts w:ascii="Times New Roman" w:hAnsi="Times New Roman" w:cs="Times New Roman"/>
          <w:sz w:val="25"/>
          <w:szCs w:val="25"/>
        </w:rPr>
        <w:t>03.2021).</w:t>
      </w:r>
    </w:p>
    <w:p w14:paraId="55667B38" w14:textId="4AECCECF" w:rsidR="002C32B7" w:rsidRPr="008A14D8" w:rsidRDefault="002C32B7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Для их исполнения граждане (заказчики) выдавали доверенности на судебное представительство как самому </w:t>
      </w:r>
      <w:r w:rsidR="000A6AE7">
        <w:rPr>
          <w:rFonts w:ascii="Times New Roman" w:hAnsi="Times New Roman" w:cs="Times New Roman"/>
          <w:sz w:val="25"/>
          <w:szCs w:val="25"/>
        </w:rPr>
        <w:t>Э.А.А.</w:t>
      </w:r>
      <w:r w:rsidRPr="008A14D8">
        <w:rPr>
          <w:rFonts w:ascii="Times New Roman" w:hAnsi="Times New Roman" w:cs="Times New Roman"/>
          <w:sz w:val="25"/>
          <w:szCs w:val="25"/>
        </w:rPr>
        <w:t xml:space="preserve">, так и адвокату </w:t>
      </w:r>
      <w:r w:rsidR="001708C4">
        <w:rPr>
          <w:rFonts w:ascii="Times New Roman" w:hAnsi="Times New Roman" w:cs="Times New Roman"/>
          <w:sz w:val="25"/>
          <w:szCs w:val="25"/>
        </w:rPr>
        <w:t>В.</w:t>
      </w:r>
    </w:p>
    <w:p w14:paraId="5791FF04" w14:textId="4F0619DC" w:rsidR="00227F84" w:rsidRPr="008A14D8" w:rsidRDefault="00227F84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На основании этих доверенностей адвокат </w:t>
      </w:r>
      <w:r w:rsidR="001708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фактически осуществлял судебное представительство доверителей, что подтверждается представленными в материалах дисциплинарного производства судебными актами.</w:t>
      </w:r>
    </w:p>
    <w:p w14:paraId="16F116F8" w14:textId="5A9902EC" w:rsidR="002C32B7" w:rsidRPr="002C32B7" w:rsidRDefault="00227F84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Таким образом, оказывая юридическую помощь, адвокат </w:t>
      </w:r>
      <w:r w:rsidR="001708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действовал без надлежаще оформленных письменных соглашений, лишь на основе устной договорённости с </w:t>
      </w:r>
      <w:r w:rsidR="000A6AE7">
        <w:rPr>
          <w:rFonts w:ascii="Times New Roman" w:hAnsi="Times New Roman" w:cs="Times New Roman"/>
          <w:sz w:val="25"/>
          <w:szCs w:val="25"/>
        </w:rPr>
        <w:t>Э.А.А.</w:t>
      </w:r>
      <w:r w:rsidRPr="008A14D8">
        <w:rPr>
          <w:rFonts w:ascii="Times New Roman" w:hAnsi="Times New Roman" w:cs="Times New Roman"/>
          <w:sz w:val="25"/>
          <w:szCs w:val="25"/>
        </w:rPr>
        <w:t>, что является нарушением установленного законодательством об адвокатуре порядка, в частности, ст. 25 Закона об адвокатуре и подп. 1 ст. 8, п. 3 ст. 9 КПЭА.</w:t>
      </w:r>
    </w:p>
    <w:p w14:paraId="3A0AEBC1" w14:textId="3C8F8D81" w:rsidR="002C32B7" w:rsidRPr="008A14D8" w:rsidRDefault="002C32B7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Вместе с тем представленные заявителем </w:t>
      </w:r>
      <w:r w:rsidR="000A6AE7">
        <w:rPr>
          <w:rFonts w:ascii="Times New Roman" w:hAnsi="Times New Roman" w:cs="Times New Roman"/>
          <w:sz w:val="25"/>
          <w:szCs w:val="25"/>
        </w:rPr>
        <w:t>Э.А.А.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документы указывают на то, что фактическое исполнение адвокатом </w:t>
      </w:r>
      <w:r w:rsidR="001708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представительских функций завершено:</w:t>
      </w:r>
    </w:p>
    <w:p w14:paraId="500325C7" w14:textId="2AEA5E97" w:rsidR="002C32B7" w:rsidRPr="008A14D8" w:rsidRDefault="002C32B7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>- в отношении доверителя В</w:t>
      </w:r>
      <w:r w:rsidR="002B20B1">
        <w:rPr>
          <w:rFonts w:ascii="Times New Roman" w:hAnsi="Times New Roman" w:cs="Times New Roman"/>
          <w:sz w:val="25"/>
          <w:szCs w:val="25"/>
        </w:rPr>
        <w:t>.</w:t>
      </w:r>
      <w:r w:rsidRPr="008A14D8">
        <w:rPr>
          <w:rFonts w:ascii="Times New Roman" w:hAnsi="Times New Roman" w:cs="Times New Roman"/>
          <w:sz w:val="25"/>
          <w:szCs w:val="25"/>
        </w:rPr>
        <w:t>В.С. – 25</w:t>
      </w:r>
      <w:r w:rsidR="00AF2B2F">
        <w:rPr>
          <w:rFonts w:ascii="Times New Roman" w:hAnsi="Times New Roman" w:cs="Times New Roman"/>
          <w:sz w:val="25"/>
          <w:szCs w:val="25"/>
        </w:rPr>
        <w:t>.05.</w:t>
      </w:r>
      <w:r w:rsidRPr="008A14D8">
        <w:rPr>
          <w:rFonts w:ascii="Times New Roman" w:hAnsi="Times New Roman" w:cs="Times New Roman"/>
          <w:sz w:val="25"/>
          <w:szCs w:val="25"/>
        </w:rPr>
        <w:t>2020;</w:t>
      </w:r>
    </w:p>
    <w:p w14:paraId="23CD14E4" w14:textId="3F850D9A" w:rsidR="002C32B7" w:rsidRPr="008A14D8" w:rsidRDefault="002C32B7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>- в отношении доверителя К</w:t>
      </w:r>
      <w:r w:rsidR="002B20B1">
        <w:rPr>
          <w:rFonts w:ascii="Times New Roman" w:hAnsi="Times New Roman" w:cs="Times New Roman"/>
          <w:sz w:val="25"/>
          <w:szCs w:val="25"/>
        </w:rPr>
        <w:t>.</w:t>
      </w:r>
      <w:r w:rsidRPr="008A14D8">
        <w:rPr>
          <w:rFonts w:ascii="Times New Roman" w:hAnsi="Times New Roman" w:cs="Times New Roman"/>
          <w:sz w:val="25"/>
          <w:szCs w:val="25"/>
        </w:rPr>
        <w:t>Ж.Н. – 10</w:t>
      </w:r>
      <w:r w:rsidR="00AF2B2F">
        <w:rPr>
          <w:rFonts w:ascii="Times New Roman" w:hAnsi="Times New Roman" w:cs="Times New Roman"/>
          <w:sz w:val="25"/>
          <w:szCs w:val="25"/>
        </w:rPr>
        <w:t>.07.</w:t>
      </w:r>
      <w:r w:rsidRPr="008A14D8">
        <w:rPr>
          <w:rFonts w:ascii="Times New Roman" w:hAnsi="Times New Roman" w:cs="Times New Roman"/>
          <w:sz w:val="25"/>
          <w:szCs w:val="25"/>
        </w:rPr>
        <w:t>2020;</w:t>
      </w:r>
    </w:p>
    <w:p w14:paraId="0DA74141" w14:textId="1EBC8DF9" w:rsidR="002C32B7" w:rsidRPr="008A14D8" w:rsidRDefault="002C32B7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- в отношении доверителя </w:t>
      </w:r>
      <w:r w:rsidR="002B20B1">
        <w:rPr>
          <w:rFonts w:ascii="Times New Roman" w:hAnsi="Times New Roman" w:cs="Times New Roman"/>
          <w:sz w:val="25"/>
          <w:szCs w:val="25"/>
        </w:rPr>
        <w:t>Ч.Г.К.</w:t>
      </w:r>
      <w:r w:rsidRPr="008A14D8">
        <w:rPr>
          <w:rFonts w:ascii="Times New Roman" w:hAnsi="Times New Roman" w:cs="Times New Roman"/>
          <w:sz w:val="25"/>
          <w:szCs w:val="25"/>
        </w:rPr>
        <w:t xml:space="preserve"> – 27</w:t>
      </w:r>
      <w:r w:rsidR="00AF2B2F">
        <w:rPr>
          <w:rFonts w:ascii="Times New Roman" w:hAnsi="Times New Roman" w:cs="Times New Roman"/>
          <w:sz w:val="25"/>
          <w:szCs w:val="25"/>
        </w:rPr>
        <w:t>.08.</w:t>
      </w:r>
      <w:r w:rsidRPr="008A14D8">
        <w:rPr>
          <w:rFonts w:ascii="Times New Roman" w:hAnsi="Times New Roman" w:cs="Times New Roman"/>
          <w:sz w:val="25"/>
          <w:szCs w:val="25"/>
        </w:rPr>
        <w:t>2020;</w:t>
      </w:r>
    </w:p>
    <w:p w14:paraId="647F0698" w14:textId="1F03ADEE" w:rsidR="002C32B7" w:rsidRPr="008A14D8" w:rsidRDefault="002C32B7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- в отношении доверителя </w:t>
      </w:r>
      <w:r w:rsidR="002B20B1">
        <w:rPr>
          <w:rFonts w:ascii="Times New Roman" w:hAnsi="Times New Roman" w:cs="Times New Roman"/>
          <w:sz w:val="25"/>
          <w:szCs w:val="25"/>
        </w:rPr>
        <w:t>М.А.П.</w:t>
      </w:r>
      <w:r w:rsidRPr="008A14D8">
        <w:rPr>
          <w:rFonts w:ascii="Times New Roman" w:hAnsi="Times New Roman" w:cs="Times New Roman"/>
          <w:sz w:val="25"/>
          <w:szCs w:val="25"/>
        </w:rPr>
        <w:t xml:space="preserve"> – 16</w:t>
      </w:r>
      <w:r w:rsidR="00AF2B2F">
        <w:rPr>
          <w:rFonts w:ascii="Times New Roman" w:hAnsi="Times New Roman" w:cs="Times New Roman"/>
          <w:sz w:val="25"/>
          <w:szCs w:val="25"/>
        </w:rPr>
        <w:t>.02.</w:t>
      </w:r>
      <w:r w:rsidRPr="008A14D8">
        <w:rPr>
          <w:rFonts w:ascii="Times New Roman" w:hAnsi="Times New Roman" w:cs="Times New Roman"/>
          <w:sz w:val="25"/>
          <w:szCs w:val="25"/>
        </w:rPr>
        <w:t>2021;</w:t>
      </w:r>
    </w:p>
    <w:p w14:paraId="782CE6F5" w14:textId="042547E1" w:rsidR="002C32B7" w:rsidRPr="008A14D8" w:rsidRDefault="002C32B7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- в отношении доверителя </w:t>
      </w:r>
      <w:r w:rsidR="002B20B1">
        <w:rPr>
          <w:rFonts w:ascii="Times New Roman" w:hAnsi="Times New Roman" w:cs="Times New Roman"/>
          <w:sz w:val="25"/>
          <w:szCs w:val="25"/>
        </w:rPr>
        <w:t>О.Д.В.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– 15</w:t>
      </w:r>
      <w:r w:rsidR="00AF2B2F">
        <w:rPr>
          <w:rFonts w:ascii="Times New Roman" w:hAnsi="Times New Roman" w:cs="Times New Roman"/>
          <w:sz w:val="25"/>
          <w:szCs w:val="25"/>
        </w:rPr>
        <w:t>.09.</w:t>
      </w:r>
      <w:r w:rsidRPr="008A14D8">
        <w:rPr>
          <w:rFonts w:ascii="Times New Roman" w:hAnsi="Times New Roman" w:cs="Times New Roman"/>
          <w:sz w:val="25"/>
          <w:szCs w:val="25"/>
        </w:rPr>
        <w:t>2021;</w:t>
      </w:r>
    </w:p>
    <w:p w14:paraId="76D025D8" w14:textId="3E042131" w:rsidR="00227F84" w:rsidRPr="008A14D8" w:rsidRDefault="002C32B7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- в отношении доверителя </w:t>
      </w:r>
      <w:r w:rsidR="002B20B1">
        <w:rPr>
          <w:rFonts w:ascii="Times New Roman" w:hAnsi="Times New Roman" w:cs="Times New Roman"/>
          <w:sz w:val="25"/>
          <w:szCs w:val="25"/>
        </w:rPr>
        <w:t>К.А.А.</w:t>
      </w:r>
      <w:r w:rsidRPr="008A14D8">
        <w:rPr>
          <w:rFonts w:ascii="Times New Roman" w:hAnsi="Times New Roman" w:cs="Times New Roman"/>
          <w:sz w:val="25"/>
          <w:szCs w:val="25"/>
        </w:rPr>
        <w:t xml:space="preserve"> – 28</w:t>
      </w:r>
      <w:r w:rsidR="00AF2B2F">
        <w:rPr>
          <w:rFonts w:ascii="Times New Roman" w:hAnsi="Times New Roman" w:cs="Times New Roman"/>
          <w:sz w:val="25"/>
          <w:szCs w:val="25"/>
        </w:rPr>
        <w:t>.02.</w:t>
      </w:r>
      <w:r w:rsidRPr="008A14D8">
        <w:rPr>
          <w:rFonts w:ascii="Times New Roman" w:hAnsi="Times New Roman" w:cs="Times New Roman"/>
          <w:sz w:val="25"/>
          <w:szCs w:val="25"/>
        </w:rPr>
        <w:t>2022.</w:t>
      </w:r>
    </w:p>
    <w:p w14:paraId="2A48CF86" w14:textId="49138CCF" w:rsidR="006911AB" w:rsidRPr="008A14D8" w:rsidRDefault="0087419F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>Совет АП СПб отмечает, что уклонении адвоката от заключения письменного соглашения с доверителем (невыполнение позитивной обязанности) и, как следствие, – оказание юридической помощи вне рамок адвокатской деятельности (негативная обязанность) – является дисциплинарным проступком</w:t>
      </w:r>
      <w:r w:rsidR="006911AB" w:rsidRPr="008A14D8">
        <w:rPr>
          <w:rFonts w:ascii="Times New Roman" w:hAnsi="Times New Roman" w:cs="Times New Roman"/>
          <w:sz w:val="25"/>
          <w:szCs w:val="25"/>
        </w:rPr>
        <w:t xml:space="preserve"> и представляет собой бездействие, носящее длящий характер, моментом его окончания является дата прекращения адвокатом противоправного </w:t>
      </w:r>
      <w:r w:rsidR="002C411D" w:rsidRPr="008A14D8">
        <w:rPr>
          <w:rFonts w:ascii="Times New Roman" w:hAnsi="Times New Roman" w:cs="Times New Roman"/>
          <w:sz w:val="25"/>
          <w:szCs w:val="25"/>
        </w:rPr>
        <w:t>поведени</w:t>
      </w:r>
      <w:r w:rsidR="002C411D">
        <w:rPr>
          <w:rFonts w:ascii="Times New Roman" w:hAnsi="Times New Roman" w:cs="Times New Roman"/>
          <w:sz w:val="25"/>
          <w:szCs w:val="25"/>
        </w:rPr>
        <w:t>я</w:t>
      </w:r>
      <w:r w:rsidR="002C411D" w:rsidRPr="008A14D8">
        <w:rPr>
          <w:rFonts w:ascii="Times New Roman" w:hAnsi="Times New Roman" w:cs="Times New Roman"/>
          <w:sz w:val="25"/>
          <w:szCs w:val="25"/>
        </w:rPr>
        <w:t xml:space="preserve"> </w:t>
      </w:r>
      <w:r w:rsidR="006911AB" w:rsidRPr="008A14D8">
        <w:rPr>
          <w:rFonts w:ascii="Times New Roman" w:hAnsi="Times New Roman" w:cs="Times New Roman"/>
          <w:sz w:val="25"/>
          <w:szCs w:val="25"/>
        </w:rPr>
        <w:t xml:space="preserve">(заключение соглашения) или же дата фактического прекращения оказания правовой помощи. </w:t>
      </w:r>
    </w:p>
    <w:p w14:paraId="464E0B7D" w14:textId="3C17ECA0" w:rsidR="0087419F" w:rsidRPr="008A14D8" w:rsidRDefault="0087419F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Применительно </w:t>
      </w:r>
      <w:r w:rsidR="002C411D">
        <w:rPr>
          <w:rFonts w:ascii="Times New Roman" w:hAnsi="Times New Roman" w:cs="Times New Roman"/>
          <w:sz w:val="25"/>
          <w:szCs w:val="25"/>
        </w:rPr>
        <w:t xml:space="preserve">к </w:t>
      </w:r>
      <w:r w:rsidRPr="008A14D8">
        <w:rPr>
          <w:rFonts w:ascii="Times New Roman" w:hAnsi="Times New Roman" w:cs="Times New Roman"/>
          <w:sz w:val="25"/>
          <w:szCs w:val="25"/>
        </w:rPr>
        <w:t>юридической помощи, выраженной в судебном представительстве, таким моментом является дата принятия по делу окончательного (последнего не обжалованного) судебного акта.</w:t>
      </w:r>
    </w:p>
    <w:p w14:paraId="2E497372" w14:textId="5C8DA37D" w:rsidR="0087419F" w:rsidRPr="00A014C4" w:rsidRDefault="0087419F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014C4">
        <w:rPr>
          <w:rFonts w:ascii="Times New Roman" w:hAnsi="Times New Roman" w:cs="Times New Roman"/>
          <w:sz w:val="25"/>
          <w:szCs w:val="25"/>
        </w:rPr>
        <w:t xml:space="preserve">Соглашаясь с выводами </w:t>
      </w:r>
      <w:proofErr w:type="spellStart"/>
      <w:r w:rsidRPr="00A014C4">
        <w:rPr>
          <w:rFonts w:ascii="Times New Roman" w:hAnsi="Times New Roman" w:cs="Times New Roman"/>
          <w:sz w:val="25"/>
          <w:szCs w:val="25"/>
        </w:rPr>
        <w:t>Квалифкомиссии</w:t>
      </w:r>
      <w:proofErr w:type="spellEnd"/>
      <w:r w:rsidRPr="00A014C4">
        <w:rPr>
          <w:rFonts w:ascii="Times New Roman" w:hAnsi="Times New Roman" w:cs="Times New Roman"/>
          <w:sz w:val="25"/>
          <w:szCs w:val="25"/>
        </w:rPr>
        <w:t xml:space="preserve"> относительно наличия в действиях адвоката </w:t>
      </w:r>
      <w:r w:rsidR="001708C4">
        <w:rPr>
          <w:rFonts w:ascii="Times New Roman" w:hAnsi="Times New Roman" w:cs="Times New Roman"/>
          <w:sz w:val="25"/>
          <w:szCs w:val="25"/>
        </w:rPr>
        <w:t>В.</w:t>
      </w:r>
      <w:r w:rsidR="006911AB" w:rsidRPr="008A14D8">
        <w:rPr>
          <w:rFonts w:ascii="Times New Roman" w:hAnsi="Times New Roman" w:cs="Times New Roman"/>
          <w:sz w:val="25"/>
          <w:szCs w:val="25"/>
        </w:rPr>
        <w:t xml:space="preserve"> признаков</w:t>
      </w:r>
      <w:r w:rsidRPr="008A14D8">
        <w:rPr>
          <w:rFonts w:ascii="Times New Roman" w:hAnsi="Times New Roman" w:cs="Times New Roman"/>
          <w:sz w:val="25"/>
          <w:szCs w:val="25"/>
        </w:rPr>
        <w:t xml:space="preserve"> нарушений требований норм законодательства об адвокатской деятельности и адвокатуре, Совет АП СПб учитывает, что дисциплинарное </w:t>
      </w:r>
      <w:r w:rsidRPr="00A014C4">
        <w:rPr>
          <w:rFonts w:ascii="Times New Roman" w:hAnsi="Times New Roman" w:cs="Times New Roman"/>
          <w:sz w:val="25"/>
          <w:szCs w:val="25"/>
        </w:rPr>
        <w:t xml:space="preserve">производство по жалобе </w:t>
      </w:r>
      <w:r w:rsidR="000A6AE7">
        <w:rPr>
          <w:rFonts w:ascii="Times New Roman" w:hAnsi="Times New Roman" w:cs="Times New Roman"/>
          <w:sz w:val="25"/>
          <w:szCs w:val="25"/>
        </w:rPr>
        <w:t>Э.А.А.</w:t>
      </w:r>
      <w:r w:rsidRPr="00A014C4">
        <w:rPr>
          <w:rFonts w:ascii="Times New Roman" w:hAnsi="Times New Roman" w:cs="Times New Roman"/>
          <w:sz w:val="25"/>
          <w:szCs w:val="25"/>
        </w:rPr>
        <w:t xml:space="preserve"> в отношении адвоката </w:t>
      </w:r>
      <w:r w:rsidR="001708C4">
        <w:rPr>
          <w:rFonts w:ascii="Times New Roman" w:hAnsi="Times New Roman" w:cs="Times New Roman"/>
          <w:sz w:val="25"/>
          <w:szCs w:val="25"/>
        </w:rPr>
        <w:t>В.</w:t>
      </w:r>
      <w:r w:rsidRPr="00A014C4">
        <w:rPr>
          <w:rFonts w:ascii="Times New Roman" w:hAnsi="Times New Roman" w:cs="Times New Roman"/>
          <w:sz w:val="25"/>
          <w:szCs w:val="25"/>
        </w:rPr>
        <w:t xml:space="preserve"> по указанным обстоятельствам </w:t>
      </w:r>
      <w:r w:rsidRPr="00A014C4">
        <w:rPr>
          <w:rFonts w:ascii="Times New Roman" w:hAnsi="Times New Roman" w:cs="Times New Roman"/>
          <w:sz w:val="25"/>
          <w:szCs w:val="25"/>
        </w:rPr>
        <w:lastRenderedPageBreak/>
        <w:t>было возбуждено 27.06.2025, то есть за пределами установленного п. 5 ст. 18 КПЭА двухгодичного срока привлечения адвоката к дисциплинарной ответственности.</w:t>
      </w:r>
    </w:p>
    <w:p w14:paraId="3B49BE56" w14:textId="6FA1D50A" w:rsidR="00890A66" w:rsidRPr="00A014C4" w:rsidRDefault="00890A66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014C4">
        <w:rPr>
          <w:rFonts w:ascii="Times New Roman" w:hAnsi="Times New Roman" w:cs="Times New Roman"/>
          <w:sz w:val="25"/>
          <w:szCs w:val="25"/>
        </w:rPr>
        <w:t>Вместе с тем Совет АП СПб полагает необходимым прекратить дисциплинарное производств в данной части дисциплинарных претензий по иному основанию ввиду нижеследующего.</w:t>
      </w:r>
    </w:p>
    <w:p w14:paraId="4CC8C345" w14:textId="1E8AE78B" w:rsidR="00A014C4" w:rsidRPr="00A014C4" w:rsidRDefault="00A014C4" w:rsidP="00A014C4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bookmarkStart w:id="14" w:name="_Hlk200386082"/>
      <w:r w:rsidRPr="00A014C4">
        <w:rPr>
          <w:rFonts w:ascii="Times New Roman" w:hAnsi="Times New Roman" w:cs="Times New Roman"/>
          <w:sz w:val="25"/>
          <w:szCs w:val="25"/>
        </w:rPr>
        <w:t>В соответствии с п. 5 ст. 18 КПЭА меры дисциплинарной ответственности могут быть применены к адвокату, если с момента совершения им нарушения прошло не более двух лет, а при длящемся нарушении – с момента его прекращения (пресечения).</w:t>
      </w:r>
    </w:p>
    <w:p w14:paraId="4CF81937" w14:textId="77777777" w:rsidR="00A014C4" w:rsidRPr="00A014C4" w:rsidRDefault="00A014C4" w:rsidP="00A014C4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014C4">
        <w:rPr>
          <w:rFonts w:ascii="Times New Roman" w:hAnsi="Times New Roman" w:cs="Times New Roman"/>
          <w:sz w:val="25"/>
          <w:szCs w:val="25"/>
        </w:rPr>
        <w:t>В силу подп. 3 п. 3 ст. 21 КПЭА, обстоятельствами, исключающими возможность дисциплинарного производства, является истечение сроков применения мер дисциплинарной ответственности.</w:t>
      </w:r>
    </w:p>
    <w:p w14:paraId="64EC2314" w14:textId="77777777" w:rsidR="00A014C4" w:rsidRPr="00A014C4" w:rsidRDefault="00A014C4" w:rsidP="00A014C4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014C4">
        <w:rPr>
          <w:rFonts w:ascii="Times New Roman" w:hAnsi="Times New Roman" w:cs="Times New Roman"/>
          <w:sz w:val="25"/>
          <w:szCs w:val="25"/>
        </w:rPr>
        <w:t xml:space="preserve">Согласно п. 8 ст. 23 КПЭА квалификационная комиссия обязана вынести </w:t>
      </w:r>
      <w:proofErr w:type="gramStart"/>
      <w:r w:rsidRPr="00A014C4">
        <w:rPr>
          <w:rFonts w:ascii="Times New Roman" w:hAnsi="Times New Roman" w:cs="Times New Roman"/>
          <w:sz w:val="25"/>
          <w:szCs w:val="25"/>
        </w:rPr>
        <w:t>заключение по существу</w:t>
      </w:r>
      <w:proofErr w:type="gramEnd"/>
      <w:r w:rsidRPr="00A014C4">
        <w:rPr>
          <w:rFonts w:ascii="Times New Roman" w:hAnsi="Times New Roman" w:cs="Times New Roman"/>
          <w:sz w:val="25"/>
          <w:szCs w:val="25"/>
        </w:rPr>
        <w:t>, если к моменту возбуждения дисциплинарного производства не истекли сроки, предусмотренные статьей 18 настоящего Кодекса.</w:t>
      </w:r>
    </w:p>
    <w:p w14:paraId="520A96C6" w14:textId="17337542" w:rsidR="00A014C4" w:rsidRPr="00A014C4" w:rsidRDefault="00A014C4" w:rsidP="00A014C4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014C4">
        <w:rPr>
          <w:rFonts w:ascii="Times New Roman" w:hAnsi="Times New Roman" w:cs="Times New Roman"/>
          <w:sz w:val="25"/>
          <w:szCs w:val="25"/>
        </w:rPr>
        <w:t>Как было указано выше, настоящее дисциплинарное производство было возбужд</w:t>
      </w:r>
      <w:r>
        <w:rPr>
          <w:rFonts w:ascii="Times New Roman" w:hAnsi="Times New Roman" w:cs="Times New Roman"/>
          <w:sz w:val="25"/>
          <w:szCs w:val="25"/>
        </w:rPr>
        <w:t>е</w:t>
      </w:r>
      <w:r w:rsidRPr="00A014C4">
        <w:rPr>
          <w:rFonts w:ascii="Times New Roman" w:hAnsi="Times New Roman" w:cs="Times New Roman"/>
          <w:sz w:val="25"/>
          <w:szCs w:val="25"/>
        </w:rPr>
        <w:t>но 2</w:t>
      </w:r>
      <w:r>
        <w:rPr>
          <w:rFonts w:ascii="Times New Roman" w:hAnsi="Times New Roman" w:cs="Times New Roman"/>
          <w:sz w:val="25"/>
          <w:szCs w:val="25"/>
        </w:rPr>
        <w:t>7</w:t>
      </w:r>
      <w:r w:rsidRPr="00A014C4">
        <w:rPr>
          <w:rFonts w:ascii="Times New Roman" w:hAnsi="Times New Roman" w:cs="Times New Roman"/>
          <w:sz w:val="25"/>
          <w:szCs w:val="25"/>
        </w:rPr>
        <w:t>.0</w:t>
      </w:r>
      <w:r>
        <w:rPr>
          <w:rFonts w:ascii="Times New Roman" w:hAnsi="Times New Roman" w:cs="Times New Roman"/>
          <w:sz w:val="25"/>
          <w:szCs w:val="25"/>
        </w:rPr>
        <w:t>6</w:t>
      </w:r>
      <w:r w:rsidRPr="00A014C4">
        <w:rPr>
          <w:rFonts w:ascii="Times New Roman" w:hAnsi="Times New Roman" w:cs="Times New Roman"/>
          <w:sz w:val="25"/>
          <w:szCs w:val="25"/>
        </w:rPr>
        <w:t>.202</w:t>
      </w:r>
      <w:r>
        <w:rPr>
          <w:rFonts w:ascii="Times New Roman" w:hAnsi="Times New Roman" w:cs="Times New Roman"/>
          <w:sz w:val="25"/>
          <w:szCs w:val="25"/>
        </w:rPr>
        <w:t>5</w:t>
      </w:r>
      <w:r w:rsidRPr="00A014C4">
        <w:rPr>
          <w:rFonts w:ascii="Times New Roman" w:hAnsi="Times New Roman" w:cs="Times New Roman"/>
          <w:sz w:val="25"/>
          <w:szCs w:val="25"/>
        </w:rPr>
        <w:t>.</w:t>
      </w:r>
    </w:p>
    <w:p w14:paraId="3F8D76FC" w14:textId="02E57AA3" w:rsidR="00A014C4" w:rsidRPr="00A014C4" w:rsidRDefault="00A014C4" w:rsidP="00890A66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014C4">
        <w:rPr>
          <w:rFonts w:ascii="Times New Roman" w:hAnsi="Times New Roman" w:cs="Times New Roman"/>
          <w:sz w:val="25"/>
          <w:szCs w:val="25"/>
        </w:rPr>
        <w:t xml:space="preserve">Из взаимосвязанных положений приведённых норм, регулирующих процедурные основы дисциплинарного производства, следует, что не подлежали рассмотрению и оценке доводы жалобы </w:t>
      </w:r>
      <w:r w:rsidR="000A6AE7">
        <w:rPr>
          <w:rFonts w:ascii="Times New Roman" w:hAnsi="Times New Roman" w:cs="Times New Roman"/>
          <w:sz w:val="25"/>
          <w:szCs w:val="25"/>
        </w:rPr>
        <w:t>Э.А.А.</w:t>
      </w:r>
      <w:r w:rsidRPr="00A014C4">
        <w:rPr>
          <w:rFonts w:ascii="Times New Roman" w:hAnsi="Times New Roman" w:cs="Times New Roman"/>
          <w:sz w:val="25"/>
          <w:szCs w:val="25"/>
        </w:rPr>
        <w:t>, относящиеся к событиям, имевшим место ранее 2</w:t>
      </w:r>
      <w:r>
        <w:rPr>
          <w:rFonts w:ascii="Times New Roman" w:hAnsi="Times New Roman" w:cs="Times New Roman"/>
          <w:sz w:val="25"/>
          <w:szCs w:val="25"/>
        </w:rPr>
        <w:t>7</w:t>
      </w:r>
      <w:r w:rsidRPr="00A014C4">
        <w:rPr>
          <w:rFonts w:ascii="Times New Roman" w:hAnsi="Times New Roman" w:cs="Times New Roman"/>
          <w:sz w:val="25"/>
          <w:szCs w:val="25"/>
        </w:rPr>
        <w:t>.0</w:t>
      </w:r>
      <w:r>
        <w:rPr>
          <w:rFonts w:ascii="Times New Roman" w:hAnsi="Times New Roman" w:cs="Times New Roman"/>
          <w:sz w:val="25"/>
          <w:szCs w:val="25"/>
        </w:rPr>
        <w:t>6</w:t>
      </w:r>
      <w:r w:rsidRPr="00A014C4">
        <w:rPr>
          <w:rFonts w:ascii="Times New Roman" w:hAnsi="Times New Roman" w:cs="Times New Roman"/>
          <w:sz w:val="25"/>
          <w:szCs w:val="25"/>
        </w:rPr>
        <w:t>.202</w:t>
      </w:r>
      <w:r>
        <w:rPr>
          <w:rFonts w:ascii="Times New Roman" w:hAnsi="Times New Roman" w:cs="Times New Roman"/>
          <w:sz w:val="25"/>
          <w:szCs w:val="25"/>
        </w:rPr>
        <w:t>3</w:t>
      </w:r>
      <w:r w:rsidRPr="00A014C4">
        <w:rPr>
          <w:rFonts w:ascii="Times New Roman" w:hAnsi="Times New Roman" w:cs="Times New Roman"/>
          <w:sz w:val="25"/>
          <w:szCs w:val="25"/>
        </w:rPr>
        <w:t>.</w:t>
      </w:r>
      <w:bookmarkEnd w:id="14"/>
    </w:p>
    <w:p w14:paraId="78F5BF81" w14:textId="6F76C948" w:rsidR="00AF2B2F" w:rsidRPr="00890A66" w:rsidRDefault="00890A66" w:rsidP="00890A66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/>
          <w:sz w:val="25"/>
          <w:szCs w:val="25"/>
        </w:rPr>
      </w:pPr>
      <w:r w:rsidRPr="00A014C4">
        <w:rPr>
          <w:rFonts w:ascii="Times New Roman" w:hAnsi="Times New Roman"/>
          <w:sz w:val="25"/>
          <w:szCs w:val="25"/>
        </w:rPr>
        <w:t xml:space="preserve">При таких обстоятельствах Совет АП СПб приходит к выводу о необходимости </w:t>
      </w:r>
      <w:r w:rsidRPr="00A014C4">
        <w:rPr>
          <w:rFonts w:ascii="Times New Roman" w:hAnsi="Times New Roman"/>
          <w:b/>
          <w:bCs/>
          <w:sz w:val="25"/>
          <w:szCs w:val="25"/>
        </w:rPr>
        <w:t>прекращения дисциплинарного производства</w:t>
      </w:r>
      <w:r w:rsidRPr="00A014C4">
        <w:rPr>
          <w:rFonts w:ascii="Times New Roman" w:hAnsi="Times New Roman"/>
          <w:sz w:val="25"/>
          <w:szCs w:val="25"/>
        </w:rPr>
        <w:t xml:space="preserve"> в указанной части вследствие обнаружившегося в ходе разбирательства </w:t>
      </w:r>
      <w:r w:rsidRPr="00A014C4">
        <w:rPr>
          <w:rFonts w:ascii="Times New Roman" w:hAnsi="Times New Roman"/>
          <w:b/>
          <w:bCs/>
          <w:sz w:val="25"/>
          <w:szCs w:val="25"/>
        </w:rPr>
        <w:t>отсутствия допустимого повода</w:t>
      </w:r>
      <w:r w:rsidRPr="00A014C4">
        <w:rPr>
          <w:rFonts w:ascii="Times New Roman" w:hAnsi="Times New Roman"/>
          <w:sz w:val="25"/>
          <w:szCs w:val="25"/>
        </w:rPr>
        <w:t xml:space="preserve"> для возбуждения дисциплинарного производства</w:t>
      </w:r>
      <w:r w:rsidR="00A014C4">
        <w:rPr>
          <w:rStyle w:val="a9"/>
          <w:rFonts w:ascii="Times New Roman" w:hAnsi="Times New Roman"/>
          <w:sz w:val="25"/>
          <w:szCs w:val="25"/>
        </w:rPr>
        <w:footnoteReference w:id="1"/>
      </w:r>
      <w:r w:rsidRPr="00890A66">
        <w:rPr>
          <w:rFonts w:ascii="Times New Roman" w:hAnsi="Times New Roman"/>
          <w:sz w:val="25"/>
          <w:szCs w:val="25"/>
        </w:rPr>
        <w:t>.</w:t>
      </w:r>
    </w:p>
    <w:p w14:paraId="36E52084" w14:textId="77777777" w:rsidR="00AF2B2F" w:rsidRPr="00A014C4" w:rsidRDefault="00AF2B2F" w:rsidP="00AF2B2F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/>
          <w:sz w:val="25"/>
          <w:szCs w:val="25"/>
        </w:rPr>
      </w:pPr>
    </w:p>
    <w:p w14:paraId="3C43D2A4" w14:textId="095E9006" w:rsidR="0079167E" w:rsidRPr="008A14D8" w:rsidRDefault="0079167E" w:rsidP="008A14D8">
      <w:pPr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8A14D8">
        <w:rPr>
          <w:rFonts w:cs="Times New Roman"/>
          <w:b/>
          <w:bCs/>
          <w:sz w:val="25"/>
          <w:szCs w:val="25"/>
        </w:rPr>
        <w:t>4.</w:t>
      </w:r>
      <w:r w:rsidRPr="008A14D8">
        <w:rPr>
          <w:rFonts w:cs="Times New Roman"/>
          <w:sz w:val="25"/>
          <w:szCs w:val="25"/>
        </w:rPr>
        <w:t xml:space="preserve"> Относительно дисциплинарных претензий заявителя </w:t>
      </w:r>
      <w:r w:rsidR="000A6AE7">
        <w:rPr>
          <w:rFonts w:cs="Times New Roman"/>
          <w:sz w:val="25"/>
          <w:szCs w:val="25"/>
        </w:rPr>
        <w:t>Э.А.А.</w:t>
      </w:r>
      <w:r w:rsidRPr="008A14D8">
        <w:rPr>
          <w:rFonts w:cs="Times New Roman"/>
          <w:sz w:val="25"/>
          <w:szCs w:val="25"/>
        </w:rPr>
        <w:t xml:space="preserve"> в адрес адвоката </w:t>
      </w:r>
      <w:r w:rsidR="001708C4">
        <w:rPr>
          <w:rFonts w:cs="Times New Roman"/>
          <w:sz w:val="25"/>
          <w:szCs w:val="25"/>
        </w:rPr>
        <w:t>В.</w:t>
      </w:r>
      <w:r w:rsidRPr="008A14D8">
        <w:rPr>
          <w:rFonts w:cs="Times New Roman"/>
          <w:sz w:val="25"/>
          <w:szCs w:val="25"/>
        </w:rPr>
        <w:t>, изложенных в письменном обращении от 24.06.2025.</w:t>
      </w:r>
    </w:p>
    <w:p w14:paraId="10F4B0D4" w14:textId="77777777" w:rsidR="0079167E" w:rsidRPr="008A14D8" w:rsidRDefault="0079167E" w:rsidP="008A14D8">
      <w:pPr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8A14D8">
        <w:rPr>
          <w:rFonts w:cs="Times New Roman"/>
          <w:sz w:val="25"/>
          <w:szCs w:val="25"/>
        </w:rPr>
        <w:t>Согласно п. 2 ст. 23 КПЭА квалификационная комиссия должна дать заключение по возбужденному дисциплинарному производству в том заседании, в котором состоялось разбирательство по существу, на основании непосредственного исследования доказательств, представленных участниками производства до начала разбирательства, а также их устных объяснений.</w:t>
      </w:r>
    </w:p>
    <w:p w14:paraId="163060ED" w14:textId="77777777" w:rsidR="0079167E" w:rsidRPr="008A14D8" w:rsidRDefault="0079167E" w:rsidP="008A14D8">
      <w:pPr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8A14D8">
        <w:rPr>
          <w:rFonts w:cs="Times New Roman"/>
          <w:sz w:val="25"/>
          <w:szCs w:val="25"/>
        </w:rPr>
        <w:t>В силу п. 4 ст. 23 КПЭА, разбирательство в квалификационной комиссии осуществляется в пределах тех требований и по тем основаниям, которые изложены в жалобе, представлении, обращении, изменение предмета и (или) основания жалобы, представления, обращения не допускается.</w:t>
      </w:r>
    </w:p>
    <w:p w14:paraId="59032882" w14:textId="77777777" w:rsidR="0079167E" w:rsidRPr="008A14D8" w:rsidRDefault="0079167E" w:rsidP="008A14D8">
      <w:pPr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8A14D8">
        <w:rPr>
          <w:rFonts w:cs="Times New Roman"/>
          <w:sz w:val="25"/>
          <w:szCs w:val="25"/>
        </w:rPr>
        <w:t xml:space="preserve">Из приведённых норм следует, что иные вновь заявленные или же выявленные в ходе дисциплинарного разбирательства нарушения квалификационной комиссией не рассматриваются. </w:t>
      </w:r>
    </w:p>
    <w:p w14:paraId="6935D6D8" w14:textId="0D0B7E59" w:rsidR="0079167E" w:rsidRPr="008A14D8" w:rsidRDefault="0079167E" w:rsidP="008A14D8">
      <w:pPr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8A14D8">
        <w:rPr>
          <w:rFonts w:cs="Times New Roman"/>
          <w:sz w:val="25"/>
          <w:szCs w:val="25"/>
        </w:rPr>
        <w:t xml:space="preserve">С учётом изложенного Совет АП СПб </w:t>
      </w:r>
      <w:r w:rsidR="00896D87" w:rsidRPr="008A14D8">
        <w:rPr>
          <w:rFonts w:cs="Times New Roman"/>
          <w:sz w:val="25"/>
          <w:szCs w:val="25"/>
        </w:rPr>
        <w:t xml:space="preserve">вслед за </w:t>
      </w:r>
      <w:proofErr w:type="spellStart"/>
      <w:r w:rsidR="00896D87" w:rsidRPr="008A14D8">
        <w:rPr>
          <w:rFonts w:cs="Times New Roman"/>
          <w:sz w:val="25"/>
          <w:szCs w:val="25"/>
        </w:rPr>
        <w:t>Квалифкомиссией</w:t>
      </w:r>
      <w:proofErr w:type="spellEnd"/>
      <w:r w:rsidR="00896D87" w:rsidRPr="008A14D8">
        <w:rPr>
          <w:rFonts w:cs="Times New Roman"/>
          <w:sz w:val="25"/>
          <w:szCs w:val="25"/>
        </w:rPr>
        <w:t xml:space="preserve"> </w:t>
      </w:r>
      <w:r w:rsidRPr="008A14D8">
        <w:rPr>
          <w:rFonts w:cs="Times New Roman"/>
          <w:sz w:val="25"/>
          <w:szCs w:val="25"/>
        </w:rPr>
        <w:t>оставл</w:t>
      </w:r>
      <w:r w:rsidR="00896D87" w:rsidRPr="008A14D8">
        <w:rPr>
          <w:rFonts w:cs="Times New Roman"/>
          <w:sz w:val="25"/>
          <w:szCs w:val="25"/>
        </w:rPr>
        <w:t xml:space="preserve">яет </w:t>
      </w:r>
      <w:r w:rsidRPr="008A14D8">
        <w:rPr>
          <w:rFonts w:cs="Times New Roman"/>
          <w:sz w:val="25"/>
          <w:szCs w:val="25"/>
        </w:rPr>
        <w:t>без рассмотрения довод</w:t>
      </w:r>
      <w:r w:rsidR="00896D87" w:rsidRPr="008A14D8">
        <w:rPr>
          <w:rFonts w:cs="Times New Roman"/>
          <w:sz w:val="25"/>
          <w:szCs w:val="25"/>
        </w:rPr>
        <w:t>ы</w:t>
      </w:r>
      <w:r w:rsidRPr="008A14D8">
        <w:rPr>
          <w:rFonts w:cs="Times New Roman"/>
          <w:sz w:val="25"/>
          <w:szCs w:val="25"/>
        </w:rPr>
        <w:t xml:space="preserve"> жалобы заявителя </w:t>
      </w:r>
      <w:r w:rsidR="000A6AE7">
        <w:rPr>
          <w:rFonts w:cs="Times New Roman"/>
          <w:sz w:val="25"/>
          <w:szCs w:val="25"/>
        </w:rPr>
        <w:t>Э.А.А.</w:t>
      </w:r>
      <w:r w:rsidRPr="008A14D8">
        <w:rPr>
          <w:rFonts w:cs="Times New Roman"/>
          <w:sz w:val="25"/>
          <w:szCs w:val="25"/>
        </w:rPr>
        <w:t xml:space="preserve"> об участии адвоката </w:t>
      </w:r>
      <w:r w:rsidR="001708C4">
        <w:rPr>
          <w:rFonts w:cs="Times New Roman"/>
          <w:sz w:val="25"/>
          <w:szCs w:val="25"/>
        </w:rPr>
        <w:t>В.</w:t>
      </w:r>
      <w:r w:rsidRPr="008A14D8">
        <w:rPr>
          <w:rFonts w:cs="Times New Roman"/>
          <w:sz w:val="25"/>
          <w:szCs w:val="25"/>
        </w:rPr>
        <w:t xml:space="preserve"> в иных арбитражных делах без полномочий и получении денежных средств без соглашения постольку, поскольку они изложены впервые в Дополнениях от 24.06.2025, основаны на </w:t>
      </w:r>
      <w:r w:rsidRPr="008A14D8">
        <w:rPr>
          <w:rFonts w:cs="Times New Roman"/>
          <w:sz w:val="25"/>
          <w:szCs w:val="25"/>
        </w:rPr>
        <w:lastRenderedPageBreak/>
        <w:t>обстоятельствах, ранее не заявленных в его первоначальной жалобе (</w:t>
      </w:r>
      <w:proofErr w:type="spellStart"/>
      <w:r w:rsidRPr="008A14D8">
        <w:rPr>
          <w:rFonts w:cs="Times New Roman"/>
          <w:sz w:val="25"/>
          <w:szCs w:val="25"/>
        </w:rPr>
        <w:t>вх</w:t>
      </w:r>
      <w:proofErr w:type="spellEnd"/>
      <w:r w:rsidRPr="008A14D8">
        <w:rPr>
          <w:rFonts w:cs="Times New Roman"/>
          <w:sz w:val="25"/>
          <w:szCs w:val="25"/>
        </w:rPr>
        <w:t>. № 287 от 30.04.2025), а изменение предмета и (или) основания жалобы, представления, обращения не допускается.</w:t>
      </w:r>
    </w:p>
    <w:p w14:paraId="51801195" w14:textId="77777777" w:rsidR="0079167E" w:rsidRPr="008A14D8" w:rsidRDefault="0079167E" w:rsidP="008A14D8">
      <w:pPr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8A14D8">
        <w:rPr>
          <w:rFonts w:cs="Times New Roman"/>
          <w:sz w:val="25"/>
          <w:szCs w:val="25"/>
        </w:rPr>
        <w:t>Совет АП СПб считает важным также разъяснить, что отсутствие оценки возможных дисциплинарных нарушений, не указанных в первоначальной жалобе, не препятствует новому сообщению в адвокатскую палату, содержащему указание на такие нарушения, в том числе в виде новой жалобы доверителя адвоката, представления вице-президента адвокатской палаты или уполномоченного в области адвокатуры органа государственной власти.</w:t>
      </w:r>
    </w:p>
    <w:p w14:paraId="392F574C" w14:textId="77777777" w:rsidR="0079167E" w:rsidRPr="008A14D8" w:rsidRDefault="0079167E" w:rsidP="008A14D8">
      <w:pPr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</w:p>
    <w:p w14:paraId="6834D41A" w14:textId="0DAF821D" w:rsidR="00896D87" w:rsidRPr="008A14D8" w:rsidRDefault="00896D87" w:rsidP="008A14D8">
      <w:pPr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8A14D8">
        <w:rPr>
          <w:rFonts w:cs="Times New Roman"/>
          <w:b/>
          <w:bCs/>
          <w:sz w:val="25"/>
          <w:szCs w:val="25"/>
        </w:rPr>
        <w:t>4.</w:t>
      </w:r>
      <w:r w:rsidRPr="008A14D8">
        <w:rPr>
          <w:rFonts w:cs="Times New Roman"/>
          <w:sz w:val="25"/>
          <w:szCs w:val="25"/>
        </w:rPr>
        <w:t xml:space="preserve"> Относительно дисциплинарных претензий заявителя </w:t>
      </w:r>
      <w:r w:rsidR="000A6AE7">
        <w:rPr>
          <w:rFonts w:cs="Times New Roman"/>
          <w:sz w:val="25"/>
          <w:szCs w:val="25"/>
        </w:rPr>
        <w:t>Э.А.А.</w:t>
      </w:r>
      <w:r w:rsidRPr="008A14D8">
        <w:rPr>
          <w:rFonts w:cs="Times New Roman"/>
          <w:sz w:val="25"/>
          <w:szCs w:val="25"/>
        </w:rPr>
        <w:t xml:space="preserve"> в адрес адвоката </w:t>
      </w:r>
      <w:r w:rsidR="001708C4">
        <w:rPr>
          <w:rFonts w:cs="Times New Roman"/>
          <w:sz w:val="25"/>
          <w:szCs w:val="25"/>
        </w:rPr>
        <w:t>Н.</w:t>
      </w:r>
    </w:p>
    <w:p w14:paraId="4DB9CCF3" w14:textId="2D90A5DB" w:rsidR="00896D87" w:rsidRPr="008A14D8" w:rsidRDefault="00896D87" w:rsidP="008A14D8">
      <w:pPr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8A14D8">
        <w:rPr>
          <w:rFonts w:cs="Times New Roman"/>
          <w:sz w:val="25"/>
          <w:szCs w:val="25"/>
        </w:rPr>
        <w:t xml:space="preserve">Суть дисциплинарных претензий к адвокату </w:t>
      </w:r>
      <w:r w:rsidR="001708C4">
        <w:rPr>
          <w:rFonts w:cs="Times New Roman"/>
          <w:sz w:val="25"/>
          <w:szCs w:val="25"/>
        </w:rPr>
        <w:t>Н.</w:t>
      </w:r>
      <w:r w:rsidRPr="008A14D8">
        <w:rPr>
          <w:rFonts w:cs="Times New Roman"/>
          <w:sz w:val="25"/>
          <w:szCs w:val="25"/>
        </w:rPr>
        <w:t xml:space="preserve"> сводится к тому, что 31.03.2025 адвокат </w:t>
      </w:r>
      <w:r w:rsidR="001708C4">
        <w:rPr>
          <w:rFonts w:cs="Times New Roman"/>
          <w:sz w:val="25"/>
          <w:szCs w:val="25"/>
        </w:rPr>
        <w:t>Н.</w:t>
      </w:r>
      <w:r w:rsidRPr="008A14D8">
        <w:rPr>
          <w:rFonts w:cs="Times New Roman"/>
          <w:sz w:val="25"/>
          <w:szCs w:val="25"/>
        </w:rPr>
        <w:t xml:space="preserve"> представляла интересы ООО </w:t>
      </w:r>
      <w:r w:rsidR="000A6AE7">
        <w:rPr>
          <w:rFonts w:cs="Times New Roman"/>
          <w:sz w:val="25"/>
          <w:szCs w:val="25"/>
        </w:rPr>
        <w:t>«»</w:t>
      </w:r>
      <w:r w:rsidRPr="008A14D8">
        <w:rPr>
          <w:rFonts w:cs="Times New Roman"/>
          <w:sz w:val="25"/>
          <w:szCs w:val="25"/>
        </w:rPr>
        <w:t xml:space="preserve"> в Арбитражном суде Новосибирской области без наличия соответствующего соглашения.</w:t>
      </w:r>
    </w:p>
    <w:p w14:paraId="6BF86882" w14:textId="06D735A3" w:rsidR="00896D87" w:rsidRPr="008A14D8" w:rsidRDefault="00896D87" w:rsidP="008A14D8">
      <w:pPr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8A14D8">
        <w:rPr>
          <w:rFonts w:cs="Times New Roman"/>
          <w:sz w:val="25"/>
          <w:szCs w:val="25"/>
        </w:rPr>
        <w:t xml:space="preserve">Заявитель </w:t>
      </w:r>
      <w:r w:rsidR="000A6AE7">
        <w:rPr>
          <w:rFonts w:cs="Times New Roman"/>
          <w:sz w:val="25"/>
          <w:szCs w:val="25"/>
        </w:rPr>
        <w:t>Э.А.А.</w:t>
      </w:r>
      <w:r w:rsidRPr="008A14D8">
        <w:rPr>
          <w:rFonts w:cs="Times New Roman"/>
          <w:sz w:val="25"/>
          <w:szCs w:val="25"/>
        </w:rPr>
        <w:t xml:space="preserve"> утверждает, что адвокат </w:t>
      </w:r>
      <w:r w:rsidR="001708C4">
        <w:rPr>
          <w:rFonts w:cs="Times New Roman"/>
          <w:sz w:val="25"/>
          <w:szCs w:val="25"/>
        </w:rPr>
        <w:t>Н.</w:t>
      </w:r>
      <w:r w:rsidRPr="008A14D8">
        <w:rPr>
          <w:rFonts w:cs="Times New Roman"/>
          <w:sz w:val="25"/>
          <w:szCs w:val="25"/>
        </w:rPr>
        <w:t xml:space="preserve">, используя систему «Мой арбитр», направила в суд ходатайство, в котором позиционировала себя в качестве представителя ответчика – ООО </w:t>
      </w:r>
      <w:r w:rsidR="000A6AE7">
        <w:rPr>
          <w:rFonts w:cs="Times New Roman"/>
          <w:sz w:val="25"/>
          <w:szCs w:val="25"/>
        </w:rPr>
        <w:t>«»</w:t>
      </w:r>
      <w:r w:rsidRPr="008A14D8">
        <w:rPr>
          <w:rFonts w:cs="Times New Roman"/>
          <w:sz w:val="25"/>
          <w:szCs w:val="25"/>
        </w:rPr>
        <w:t>.</w:t>
      </w:r>
    </w:p>
    <w:p w14:paraId="33CE2216" w14:textId="7948F54C" w:rsidR="00896D87" w:rsidRPr="008A14D8" w:rsidRDefault="00896D87" w:rsidP="008A14D8">
      <w:pPr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8A14D8">
        <w:rPr>
          <w:rFonts w:cs="Times New Roman"/>
          <w:sz w:val="25"/>
          <w:szCs w:val="25"/>
        </w:rPr>
        <w:t xml:space="preserve">По утверждению самого Общества, какие-либо соглашения с адвокатом </w:t>
      </w:r>
      <w:r w:rsidR="001708C4">
        <w:rPr>
          <w:rFonts w:cs="Times New Roman"/>
          <w:sz w:val="25"/>
          <w:szCs w:val="25"/>
        </w:rPr>
        <w:t>Н.</w:t>
      </w:r>
      <w:r w:rsidRPr="008A14D8">
        <w:rPr>
          <w:rFonts w:cs="Times New Roman"/>
          <w:sz w:val="25"/>
          <w:szCs w:val="25"/>
        </w:rPr>
        <w:t xml:space="preserve"> не заключались, а доверенность на ведение дела </w:t>
      </w:r>
      <w:r w:rsidR="002B20B1">
        <w:rPr>
          <w:rFonts w:cs="Times New Roman"/>
          <w:sz w:val="25"/>
          <w:szCs w:val="25"/>
        </w:rPr>
        <w:t>№</w:t>
      </w:r>
      <w:r w:rsidRPr="008A14D8">
        <w:rPr>
          <w:rFonts w:cs="Times New Roman"/>
          <w:sz w:val="25"/>
          <w:szCs w:val="25"/>
        </w:rPr>
        <w:t xml:space="preserve"> в Арбитражном суде Новосибирской области ей не выдавалась. На этом основании заявитель полагает, что действия адвоката являются злоупотреблением правом, совершённым с противоправной целью в обход закона, что характеризует её как недобросовестного участника процесса.</w:t>
      </w:r>
    </w:p>
    <w:p w14:paraId="05FE7E56" w14:textId="39B2EBF0" w:rsidR="00896D87" w:rsidRPr="008A14D8" w:rsidRDefault="00896D87" w:rsidP="008A14D8">
      <w:pPr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8A14D8">
        <w:rPr>
          <w:rFonts w:cs="Times New Roman"/>
          <w:sz w:val="25"/>
          <w:szCs w:val="25"/>
        </w:rPr>
        <w:t xml:space="preserve">Упоминание в тексте ходатайства о представительстве как ООО </w:t>
      </w:r>
      <w:r w:rsidR="000A6AE7">
        <w:rPr>
          <w:rFonts w:cs="Times New Roman"/>
          <w:sz w:val="25"/>
          <w:szCs w:val="25"/>
        </w:rPr>
        <w:t>«»</w:t>
      </w:r>
      <w:r w:rsidRPr="008A14D8">
        <w:rPr>
          <w:rFonts w:cs="Times New Roman"/>
          <w:sz w:val="25"/>
          <w:szCs w:val="25"/>
        </w:rPr>
        <w:t xml:space="preserve">, так и </w:t>
      </w:r>
      <w:r w:rsidR="000A6AE7">
        <w:rPr>
          <w:rFonts w:cs="Times New Roman"/>
          <w:sz w:val="25"/>
          <w:szCs w:val="25"/>
        </w:rPr>
        <w:t>В.У.В.</w:t>
      </w:r>
      <w:r w:rsidRPr="008A14D8">
        <w:rPr>
          <w:rFonts w:cs="Times New Roman"/>
          <w:sz w:val="25"/>
          <w:szCs w:val="25"/>
        </w:rPr>
        <w:t xml:space="preserve">, само по себе не является достаточным доказательством фактического представительства интересов ответчика. </w:t>
      </w:r>
    </w:p>
    <w:p w14:paraId="0F4162A4" w14:textId="7F152475" w:rsidR="00896D87" w:rsidRPr="008A14D8" w:rsidRDefault="00896D87" w:rsidP="008A14D8">
      <w:pPr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8A14D8">
        <w:rPr>
          <w:rFonts w:cs="Times New Roman"/>
          <w:sz w:val="25"/>
          <w:szCs w:val="25"/>
        </w:rPr>
        <w:t xml:space="preserve">При этом в тексте документа (ходатайства) адвокат </w:t>
      </w:r>
      <w:r w:rsidR="001708C4">
        <w:rPr>
          <w:rFonts w:cs="Times New Roman"/>
          <w:sz w:val="25"/>
          <w:szCs w:val="25"/>
        </w:rPr>
        <w:t>Н.</w:t>
      </w:r>
      <w:r w:rsidRPr="008A14D8">
        <w:rPr>
          <w:rFonts w:cs="Times New Roman"/>
          <w:sz w:val="25"/>
          <w:szCs w:val="25"/>
        </w:rPr>
        <w:t xml:space="preserve"> однозначно указана как представитель третьего лица – </w:t>
      </w:r>
      <w:r w:rsidR="000A6AE7">
        <w:rPr>
          <w:rFonts w:cs="Times New Roman"/>
          <w:sz w:val="25"/>
          <w:szCs w:val="25"/>
        </w:rPr>
        <w:t>В.У.В.</w:t>
      </w:r>
      <w:r w:rsidRPr="008A14D8">
        <w:rPr>
          <w:rFonts w:cs="Times New Roman"/>
          <w:sz w:val="25"/>
          <w:szCs w:val="25"/>
        </w:rPr>
        <w:t xml:space="preserve"> Именно в этом качестве адвокат подписала указанное ходатайство, что определяет её процессуальный статус.</w:t>
      </w:r>
    </w:p>
    <w:p w14:paraId="5A71E64C" w14:textId="77777777" w:rsidR="00314F21" w:rsidRPr="008A14D8" w:rsidRDefault="00314F21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/>
          <w:sz w:val="25"/>
          <w:szCs w:val="25"/>
        </w:rPr>
      </w:pPr>
      <w:r w:rsidRPr="008A14D8">
        <w:rPr>
          <w:rFonts w:ascii="Times New Roman" w:hAnsi="Times New Roman"/>
          <w:sz w:val="25"/>
          <w:szCs w:val="25"/>
        </w:rPr>
        <w:t xml:space="preserve">Вслед за </w:t>
      </w:r>
      <w:proofErr w:type="spellStart"/>
      <w:r w:rsidRPr="008A14D8">
        <w:rPr>
          <w:rFonts w:ascii="Times New Roman" w:hAnsi="Times New Roman"/>
          <w:sz w:val="25"/>
          <w:szCs w:val="25"/>
        </w:rPr>
        <w:t>Квалифкомиссией</w:t>
      </w:r>
      <w:proofErr w:type="spellEnd"/>
      <w:r w:rsidRPr="008A14D8">
        <w:rPr>
          <w:rFonts w:ascii="Times New Roman" w:hAnsi="Times New Roman"/>
          <w:sz w:val="25"/>
          <w:szCs w:val="25"/>
        </w:rPr>
        <w:t xml:space="preserve"> Совет АП СПб также полагает необходимым прекратить дисциплинарное производство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5E9CDEB4" w14:textId="7134BACD" w:rsidR="00314F21" w:rsidRPr="008A14D8" w:rsidRDefault="00314F21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/>
          <w:sz w:val="25"/>
          <w:szCs w:val="25"/>
        </w:rPr>
      </w:pPr>
      <w:r w:rsidRPr="008A14D8">
        <w:rPr>
          <w:rFonts w:ascii="Times New Roman" w:hAnsi="Times New Roman"/>
          <w:sz w:val="25"/>
          <w:szCs w:val="25"/>
        </w:rPr>
        <w:t>Надлежащие субъекты жалоб на адвоката (представлений, обращений), перечислены в п. 1 ст. 20 КПЭА. В частности, таковыми являются адвокат, доверитель адвоката или его законный представитель. Лишь жалоба (представление, обращение), поданная в адвокатскую палату надлежащим заявителем (при соблюдении иных предусмотренных ст. 20 КПЭА условий) может являться поводом для возбуждения дисциплинарного производства в отношении адвоката.</w:t>
      </w:r>
    </w:p>
    <w:p w14:paraId="43188B36" w14:textId="487A5E15" w:rsidR="00314F21" w:rsidRPr="008A14D8" w:rsidRDefault="00314F21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8A14D8">
        <w:rPr>
          <w:rFonts w:ascii="Times New Roman" w:hAnsi="Times New Roman"/>
          <w:sz w:val="25"/>
          <w:szCs w:val="25"/>
        </w:rPr>
        <w:t xml:space="preserve">Как отмечает в своей жалоба сам заявитель </w:t>
      </w:r>
      <w:r w:rsidR="000A6AE7">
        <w:rPr>
          <w:rFonts w:ascii="Times New Roman" w:hAnsi="Times New Roman"/>
          <w:sz w:val="25"/>
          <w:szCs w:val="25"/>
        </w:rPr>
        <w:t>Э.А.А.</w:t>
      </w:r>
      <w:r w:rsidRPr="008A14D8">
        <w:rPr>
          <w:rFonts w:ascii="Times New Roman" w:hAnsi="Times New Roman"/>
          <w:sz w:val="25"/>
          <w:szCs w:val="25"/>
        </w:rPr>
        <w:t xml:space="preserve">, </w:t>
      </w:r>
      <w:r w:rsidRPr="008A14D8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между ООО </w:t>
      </w:r>
      <w:r w:rsidR="000A6AE7">
        <w:rPr>
          <w:rFonts w:ascii="Times New Roman" w:hAnsi="Times New Roman"/>
          <w:color w:val="000000"/>
          <w:sz w:val="25"/>
          <w:szCs w:val="25"/>
          <w:lang w:eastAsia="ru-RU"/>
        </w:rPr>
        <w:t>«»</w:t>
      </w:r>
      <w:r w:rsidRPr="008A14D8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и адвокатом </w:t>
      </w:r>
      <w:r w:rsidR="001708C4">
        <w:rPr>
          <w:rFonts w:ascii="Times New Roman" w:hAnsi="Times New Roman"/>
          <w:color w:val="000000"/>
          <w:sz w:val="25"/>
          <w:szCs w:val="25"/>
          <w:lang w:eastAsia="ru-RU"/>
        </w:rPr>
        <w:t>Н.</w:t>
      </w:r>
      <w:r w:rsidRPr="008A14D8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соглашение об оказании юридической помощи не заключалось, сведений об оплате услуг адвоката</w:t>
      </w:r>
      <w:r w:rsidR="00614FC6">
        <w:rPr>
          <w:rFonts w:ascii="Times New Roman" w:hAnsi="Times New Roman"/>
          <w:color w:val="000000"/>
          <w:sz w:val="25"/>
          <w:szCs w:val="25"/>
          <w:lang w:eastAsia="ru-RU"/>
        </w:rPr>
        <w:br/>
      </w:r>
      <w:r w:rsidR="001708C4">
        <w:rPr>
          <w:rFonts w:ascii="Times New Roman" w:hAnsi="Times New Roman"/>
          <w:color w:val="000000"/>
          <w:sz w:val="25"/>
          <w:szCs w:val="25"/>
          <w:lang w:eastAsia="ru-RU"/>
        </w:rPr>
        <w:t>Н.</w:t>
      </w:r>
      <w:r w:rsidRPr="008A14D8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Обществом не представлено, то есть отсутствуют какие-либо правоотношения, в т.ч. по оказанию правовой помощи консультационного характера и/или услуг судебного представительства, поэтому ООО </w:t>
      </w:r>
      <w:r w:rsidR="000A6AE7">
        <w:rPr>
          <w:rFonts w:ascii="Times New Roman" w:hAnsi="Times New Roman"/>
          <w:color w:val="000000"/>
          <w:sz w:val="25"/>
          <w:szCs w:val="25"/>
          <w:lang w:eastAsia="ru-RU"/>
        </w:rPr>
        <w:t>«»</w:t>
      </w:r>
      <w:r w:rsidRPr="008A14D8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не является доверителем адвоката </w:t>
      </w:r>
      <w:r w:rsidR="001708C4">
        <w:rPr>
          <w:rFonts w:ascii="Times New Roman" w:hAnsi="Times New Roman"/>
          <w:color w:val="000000"/>
          <w:sz w:val="25"/>
          <w:szCs w:val="25"/>
          <w:lang w:eastAsia="ru-RU"/>
        </w:rPr>
        <w:t>Н.</w:t>
      </w:r>
    </w:p>
    <w:p w14:paraId="1FA17F12" w14:textId="77777777" w:rsidR="008A14D8" w:rsidRPr="008A14D8" w:rsidRDefault="008A14D8" w:rsidP="008A14D8">
      <w:pPr>
        <w:pStyle w:val="a4"/>
        <w:snapToGrid w:val="0"/>
        <w:spacing w:before="120" w:after="120"/>
        <w:ind w:firstLine="708"/>
        <w:jc w:val="both"/>
        <w:rPr>
          <w:rFonts w:ascii="Times New Roman" w:eastAsia="Arial" w:hAnsi="Times New Roman"/>
          <w:sz w:val="25"/>
          <w:szCs w:val="25"/>
        </w:rPr>
      </w:pPr>
      <w:r w:rsidRPr="008A14D8">
        <w:rPr>
          <w:rFonts w:ascii="Times New Roman" w:hAnsi="Times New Roman"/>
          <w:bCs/>
          <w:sz w:val="25"/>
          <w:szCs w:val="25"/>
        </w:rPr>
        <w:lastRenderedPageBreak/>
        <w:t xml:space="preserve">Согласно подп. 8 п. 1 ст. 25 КПЭА: </w:t>
      </w:r>
      <w:r w:rsidRPr="008A14D8">
        <w:rPr>
          <w:rFonts w:ascii="Times New Roman" w:hAnsi="Times New Roman"/>
          <w:bCs/>
          <w:i/>
          <w:iCs/>
          <w:sz w:val="25"/>
          <w:szCs w:val="25"/>
        </w:rPr>
        <w:t xml:space="preserve">«Совет вправе принять по дисциплинарному производству следующее решение о прекращении дисциплинарного производства в отношении адвоката </w:t>
      </w:r>
      <w:bookmarkStart w:id="15" w:name="_Hlk193485434"/>
      <w:r w:rsidRPr="008A14D8">
        <w:rPr>
          <w:rFonts w:ascii="Times New Roman" w:hAnsi="Times New Roman"/>
          <w:bCs/>
          <w:i/>
          <w:iCs/>
          <w:sz w:val="25"/>
          <w:szCs w:val="25"/>
        </w:rPr>
        <w:t>вследствие</w:t>
      </w:r>
      <w:bookmarkEnd w:id="15"/>
      <w:r w:rsidRPr="008A14D8">
        <w:rPr>
          <w:rFonts w:ascii="Times New Roman" w:hAnsi="Times New Roman"/>
          <w:bCs/>
          <w:i/>
          <w:iCs/>
          <w:sz w:val="25"/>
          <w:szCs w:val="25"/>
        </w:rPr>
        <w:t xml:space="preserve"> </w:t>
      </w:r>
      <w:bookmarkStart w:id="16" w:name="_Hlk194775768"/>
      <w:r w:rsidRPr="008A14D8">
        <w:rPr>
          <w:rFonts w:ascii="Times New Roman" w:hAnsi="Times New Roman"/>
          <w:bCs/>
          <w:i/>
          <w:iCs/>
          <w:sz w:val="25"/>
          <w:szCs w:val="25"/>
        </w:rPr>
        <w:t>обнаружившегося в ходе разбирательства Советом или комиссией отсутствия допустимого повода для возбуждения дисциплинарного производства</w:t>
      </w:r>
      <w:bookmarkEnd w:id="16"/>
      <w:r w:rsidRPr="008A14D8">
        <w:rPr>
          <w:rFonts w:ascii="Times New Roman" w:eastAsia="Arial" w:hAnsi="Times New Roman"/>
          <w:i/>
          <w:iCs/>
          <w:sz w:val="25"/>
          <w:szCs w:val="25"/>
        </w:rPr>
        <w:t>»</w:t>
      </w:r>
      <w:r w:rsidRPr="008A14D8">
        <w:rPr>
          <w:rFonts w:ascii="Times New Roman" w:eastAsia="Arial" w:hAnsi="Times New Roman"/>
          <w:sz w:val="25"/>
          <w:szCs w:val="25"/>
        </w:rPr>
        <w:t>.</w:t>
      </w:r>
    </w:p>
    <w:p w14:paraId="119490F6" w14:textId="57E270DB" w:rsidR="00314F21" w:rsidRPr="008A14D8" w:rsidRDefault="00314F21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/>
          <w:bCs/>
          <w:i/>
          <w:iCs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При таких обстоятельствах Совет АП СПб на основании подп. 8 п. 1 ст. 25 КПЭА принимает решение </w:t>
      </w:r>
      <w:r w:rsidRPr="008A14D8">
        <w:rPr>
          <w:rFonts w:ascii="Times New Roman" w:hAnsi="Times New Roman" w:cs="Times New Roman"/>
          <w:b/>
          <w:bCs/>
          <w:sz w:val="25"/>
          <w:szCs w:val="25"/>
        </w:rPr>
        <w:t>о прекращении дисциплинарного производства</w:t>
      </w:r>
      <w:r w:rsidRPr="008A14D8">
        <w:rPr>
          <w:rFonts w:ascii="Times New Roman" w:hAnsi="Times New Roman" w:cs="Times New Roman"/>
          <w:sz w:val="25"/>
          <w:szCs w:val="25"/>
        </w:rPr>
        <w:t xml:space="preserve"> в отношении адвоката </w:t>
      </w:r>
      <w:r w:rsidR="001708C4">
        <w:rPr>
          <w:rFonts w:ascii="Times New Roman" w:hAnsi="Times New Roman" w:cs="Times New Roman"/>
          <w:sz w:val="25"/>
          <w:szCs w:val="25"/>
        </w:rPr>
        <w:t>Н.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вследствие обнаружившегося в ходе разбирательства Советом или комиссией отсутствия допустимого повода для возбуждения дисциплинарного производства.</w:t>
      </w:r>
    </w:p>
    <w:p w14:paraId="0B89E26C" w14:textId="77777777" w:rsidR="00314F21" w:rsidRPr="008A14D8" w:rsidRDefault="00314F21" w:rsidP="008A14D8">
      <w:pPr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</w:p>
    <w:p w14:paraId="43BFED6D" w14:textId="77777777" w:rsidR="00314F21" w:rsidRPr="008A14D8" w:rsidRDefault="00314F21" w:rsidP="008A14D8">
      <w:pPr>
        <w:pStyle w:val="1"/>
        <w:snapToGrid w:val="0"/>
        <w:spacing w:before="120" w:after="120"/>
        <w:ind w:firstLine="708"/>
        <w:jc w:val="both"/>
        <w:rPr>
          <w:rFonts w:ascii="Times New Roman" w:hAnsi="Times New Roman"/>
          <w:sz w:val="25"/>
          <w:szCs w:val="25"/>
        </w:rPr>
      </w:pPr>
      <w:r w:rsidRPr="008A14D8">
        <w:rPr>
          <w:rFonts w:ascii="Times New Roman" w:hAnsi="Times New Roman"/>
          <w:sz w:val="25"/>
          <w:szCs w:val="25"/>
        </w:rPr>
        <w:t xml:space="preserve">Совет АП СПб считает заключение </w:t>
      </w:r>
      <w:proofErr w:type="spellStart"/>
      <w:r w:rsidRPr="008A14D8">
        <w:rPr>
          <w:rFonts w:ascii="Times New Roman" w:hAnsi="Times New Roman"/>
          <w:sz w:val="25"/>
          <w:szCs w:val="25"/>
        </w:rPr>
        <w:t>Квалифкомиссии</w:t>
      </w:r>
      <w:proofErr w:type="spellEnd"/>
      <w:r w:rsidRPr="008A14D8">
        <w:rPr>
          <w:rFonts w:ascii="Times New Roman" w:hAnsi="Times New Roman"/>
          <w:sz w:val="25"/>
          <w:szCs w:val="25"/>
        </w:rPr>
        <w:t xml:space="preserve"> соответствующим требованиям КПЭА и достаточным для принятия Советом законного решения по дисциплинарному производству.</w:t>
      </w:r>
    </w:p>
    <w:p w14:paraId="35043E2C" w14:textId="77777777" w:rsidR="00314F21" w:rsidRPr="008A14D8" w:rsidRDefault="00314F21" w:rsidP="008A14D8">
      <w:pPr>
        <w:pStyle w:val="a4"/>
        <w:snapToGrid w:val="0"/>
        <w:spacing w:before="120" w:after="120"/>
        <w:rPr>
          <w:sz w:val="25"/>
          <w:szCs w:val="25"/>
        </w:rPr>
      </w:pPr>
    </w:p>
    <w:p w14:paraId="7ED1F413" w14:textId="77777777" w:rsidR="00314F21" w:rsidRPr="008A14D8" w:rsidRDefault="00314F21" w:rsidP="008A14D8">
      <w:pPr>
        <w:pStyle w:val="1"/>
        <w:snapToGrid w:val="0"/>
        <w:spacing w:before="120" w:after="120"/>
        <w:ind w:firstLine="709"/>
        <w:jc w:val="both"/>
        <w:rPr>
          <w:rFonts w:ascii="Times New Roman" w:hAnsi="Times New Roman"/>
          <w:sz w:val="25"/>
          <w:szCs w:val="25"/>
        </w:rPr>
      </w:pPr>
      <w:r w:rsidRPr="008A14D8">
        <w:rPr>
          <w:rFonts w:ascii="Times New Roman" w:hAnsi="Times New Roman"/>
          <w:sz w:val="25"/>
          <w:szCs w:val="25"/>
        </w:rPr>
        <w:t xml:space="preserve">Как указано в п. 1 ст. 18 КПЭА: </w:t>
      </w:r>
      <w:r w:rsidRPr="008A14D8">
        <w:rPr>
          <w:rFonts w:ascii="Times New Roman" w:hAnsi="Times New Roman"/>
          <w:i/>
          <w:iCs/>
          <w:sz w:val="25"/>
          <w:szCs w:val="25"/>
        </w:rPr>
        <w:t>«Нарушение адвокатом требований законодательства об адвокатской деятельности и адвокатуре и настоящего Кодекса,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КПЭА»</w:t>
      </w:r>
      <w:r w:rsidRPr="008A14D8">
        <w:rPr>
          <w:rFonts w:ascii="Times New Roman" w:hAnsi="Times New Roman"/>
          <w:sz w:val="25"/>
          <w:szCs w:val="25"/>
        </w:rPr>
        <w:t>.</w:t>
      </w:r>
    </w:p>
    <w:p w14:paraId="578D71CA" w14:textId="77777777" w:rsidR="00314F21" w:rsidRPr="008A14D8" w:rsidRDefault="00314F21" w:rsidP="008A14D8">
      <w:pPr>
        <w:pStyle w:val="1"/>
        <w:snapToGrid w:val="0"/>
        <w:spacing w:before="120" w:after="120"/>
        <w:ind w:firstLine="709"/>
        <w:jc w:val="both"/>
        <w:rPr>
          <w:rFonts w:ascii="Times New Roman" w:hAnsi="Times New Roman"/>
          <w:sz w:val="25"/>
          <w:szCs w:val="25"/>
        </w:rPr>
      </w:pPr>
      <w:r w:rsidRPr="008A14D8">
        <w:rPr>
          <w:rFonts w:ascii="Times New Roman" w:hAnsi="Times New Roman"/>
          <w:sz w:val="25"/>
          <w:szCs w:val="25"/>
        </w:rPr>
        <w:t xml:space="preserve">Согласно подп. 1 п. 1 ст. 25 КПЭА: </w:t>
      </w:r>
      <w:r w:rsidRPr="008A14D8">
        <w:rPr>
          <w:rFonts w:ascii="Times New Roman" w:hAnsi="Times New Roman"/>
          <w:i/>
          <w:iCs/>
          <w:sz w:val="25"/>
          <w:szCs w:val="25"/>
        </w:rPr>
        <w:t>«Совет вправе принять по дисциплинарному производству решение о наличии в действиях (бездействии) адвоката нарушения норм законодательства об адвокатской деятельности и адвокатуре и (или) КПЭА, или о неисполнении (ненадлежащем исполнении) им своих обязанностей перед доверителем или о неисполнении адвокатом решений органов адвокатской палаты и о применении к адвокату мер дисциплинарной ответственности, предусмотренных статьей 18 КПЭА»</w:t>
      </w:r>
      <w:r w:rsidRPr="008A14D8">
        <w:rPr>
          <w:rFonts w:ascii="Times New Roman" w:hAnsi="Times New Roman"/>
          <w:sz w:val="25"/>
          <w:szCs w:val="25"/>
        </w:rPr>
        <w:t>.</w:t>
      </w:r>
    </w:p>
    <w:p w14:paraId="68533A02" w14:textId="77777777" w:rsidR="00314F21" w:rsidRPr="008A14D8" w:rsidRDefault="00314F21" w:rsidP="008A14D8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14:paraId="5BE54095" w14:textId="5E6F7BDF" w:rsidR="00314F21" w:rsidRPr="008A14D8" w:rsidRDefault="00314F21" w:rsidP="008A14D8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b/>
          <w:bCs/>
          <w:sz w:val="25"/>
          <w:szCs w:val="25"/>
        </w:rPr>
        <w:t>Избирая</w:t>
      </w:r>
      <w:r w:rsidRPr="008A14D8">
        <w:rPr>
          <w:rFonts w:ascii="Times New Roman" w:hAnsi="Times New Roman" w:cs="Times New Roman"/>
          <w:sz w:val="25"/>
          <w:szCs w:val="25"/>
        </w:rPr>
        <w:t xml:space="preserve"> в соответствии с требованиями п. 4 ст. 18 КПЭА </w:t>
      </w:r>
      <w:r w:rsidRPr="008A14D8">
        <w:rPr>
          <w:rFonts w:ascii="Times New Roman" w:hAnsi="Times New Roman" w:cs="Times New Roman"/>
          <w:b/>
          <w:bCs/>
          <w:sz w:val="25"/>
          <w:szCs w:val="25"/>
        </w:rPr>
        <w:t xml:space="preserve">меру дисциплинарной ответственности </w:t>
      </w:r>
      <w:bookmarkStart w:id="17" w:name="_Hlk193211600"/>
      <w:r w:rsidRPr="008A14D8">
        <w:rPr>
          <w:rFonts w:ascii="Times New Roman" w:hAnsi="Times New Roman" w:cs="Times New Roman"/>
          <w:sz w:val="25"/>
          <w:szCs w:val="25"/>
        </w:rPr>
        <w:t xml:space="preserve">адвокату </w:t>
      </w:r>
      <w:bookmarkEnd w:id="17"/>
      <w:r w:rsidR="001708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за допущенное нарушение, </w:t>
      </w:r>
      <w:bookmarkStart w:id="18" w:name="_Hlk195213615"/>
      <w:r w:rsidRPr="008A14D8">
        <w:rPr>
          <w:rFonts w:ascii="Times New Roman" w:hAnsi="Times New Roman" w:cs="Times New Roman"/>
          <w:sz w:val="25"/>
          <w:szCs w:val="25"/>
        </w:rPr>
        <w:t xml:space="preserve">Совет АП СПб </w:t>
      </w:r>
      <w:bookmarkEnd w:id="18"/>
      <w:r w:rsidRPr="008A14D8">
        <w:rPr>
          <w:rFonts w:ascii="Times New Roman" w:hAnsi="Times New Roman" w:cs="Times New Roman"/>
          <w:sz w:val="25"/>
          <w:szCs w:val="25"/>
        </w:rPr>
        <w:t>учитывает его умышленный характер, но не признаёт его тяжким, поскольку сведений о наступлении существенных негативных последствий не имеется.</w:t>
      </w:r>
    </w:p>
    <w:p w14:paraId="04EB7684" w14:textId="152DB88C" w:rsidR="00314F21" w:rsidRPr="008A14D8" w:rsidRDefault="00314F21" w:rsidP="008A14D8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>Также Совет АП СПб принимает во внимание отсутствие у адвоката</w:t>
      </w:r>
      <w:r w:rsidR="00614FC6">
        <w:rPr>
          <w:rFonts w:ascii="Times New Roman" w:hAnsi="Times New Roman" w:cs="Times New Roman"/>
          <w:sz w:val="25"/>
          <w:szCs w:val="25"/>
        </w:rPr>
        <w:br/>
      </w:r>
      <w:r w:rsidR="001708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действующих дисциплинарных взысканий, его отношение к допущенному проступку.</w:t>
      </w:r>
    </w:p>
    <w:p w14:paraId="582E4605" w14:textId="1FED22A8" w:rsidR="00314F21" w:rsidRPr="008A14D8" w:rsidRDefault="00314F21" w:rsidP="008A14D8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При указанных обстоятельствах Совет АП СПб считает необходимым применить к адвокату </w:t>
      </w:r>
      <w:r w:rsidR="001708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меру дисциплинарной ответственности в виде </w:t>
      </w:r>
      <w:r w:rsidRPr="008A14D8">
        <w:rPr>
          <w:rFonts w:ascii="Times New Roman" w:hAnsi="Times New Roman" w:cs="Times New Roman"/>
          <w:b/>
          <w:bCs/>
          <w:sz w:val="25"/>
          <w:szCs w:val="25"/>
        </w:rPr>
        <w:t>замечания</w:t>
      </w:r>
      <w:r w:rsidRPr="008A14D8">
        <w:rPr>
          <w:rFonts w:ascii="Times New Roman" w:hAnsi="Times New Roman" w:cs="Times New Roman"/>
          <w:sz w:val="25"/>
          <w:szCs w:val="25"/>
        </w:rPr>
        <w:t>, как в наибольшей степени отвечающую требованию справедливости дисциплинарного разбирательства, предусмотренному п. 3 ст. 19 КПЭА.</w:t>
      </w:r>
    </w:p>
    <w:p w14:paraId="02412422" w14:textId="77777777" w:rsidR="00314F21" w:rsidRPr="008A14D8" w:rsidRDefault="00314F21" w:rsidP="008A14D8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14:paraId="1813D890" w14:textId="77777777" w:rsidR="00314F21" w:rsidRPr="008A14D8" w:rsidRDefault="00314F21" w:rsidP="008A14D8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На основании изложенного, руководствуясь подп. 9 п. 3 ст. 31 </w:t>
      </w:r>
      <w:bookmarkStart w:id="19" w:name="_Hlk189216373"/>
      <w:r w:rsidRPr="008A14D8">
        <w:rPr>
          <w:rFonts w:ascii="Times New Roman" w:hAnsi="Times New Roman" w:cs="Times New Roman"/>
          <w:sz w:val="25"/>
          <w:szCs w:val="25"/>
        </w:rPr>
        <w:t>Федерального закона «Об адвокатской деятельности и адвокатуре в Российской Федерации»</w:t>
      </w:r>
      <w:bookmarkEnd w:id="19"/>
      <w:r w:rsidRPr="008A14D8">
        <w:rPr>
          <w:rFonts w:ascii="Times New Roman" w:hAnsi="Times New Roman" w:cs="Times New Roman"/>
          <w:sz w:val="25"/>
          <w:szCs w:val="25"/>
        </w:rPr>
        <w:t>, подп. 1</w:t>
      </w:r>
      <w:r w:rsidR="008A14D8" w:rsidRPr="008A14D8">
        <w:rPr>
          <w:rFonts w:ascii="Times New Roman" w:hAnsi="Times New Roman" w:cs="Times New Roman"/>
          <w:sz w:val="25"/>
          <w:szCs w:val="25"/>
        </w:rPr>
        <w:t xml:space="preserve"> и 8</w:t>
      </w:r>
      <w:r w:rsidRPr="008A14D8">
        <w:rPr>
          <w:rFonts w:ascii="Times New Roman" w:hAnsi="Times New Roman" w:cs="Times New Roman"/>
          <w:sz w:val="25"/>
          <w:szCs w:val="25"/>
        </w:rPr>
        <w:t xml:space="preserve"> п. 1 ст. 25, подп. 1 п. 6 ст. 18 Кодекса профессиональной этики адвоката, Совет Адвокатской палаты Санкт-Петербурга </w:t>
      </w:r>
      <w:r w:rsidR="008A14D8">
        <w:rPr>
          <w:rFonts w:ascii="Times New Roman" w:hAnsi="Times New Roman" w:cs="Times New Roman"/>
          <w:b/>
          <w:bCs/>
          <w:sz w:val="25"/>
          <w:szCs w:val="25"/>
        </w:rPr>
        <w:t>единогласно</w:t>
      </w:r>
    </w:p>
    <w:p w14:paraId="4C67C63C" w14:textId="77777777" w:rsidR="008A14D8" w:rsidRDefault="008A14D8" w:rsidP="008A14D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napToGrid w:val="0"/>
        <w:spacing w:before="120" w:after="120"/>
        <w:ind w:firstLine="709"/>
        <w:jc w:val="center"/>
        <w:rPr>
          <w:b/>
          <w:bCs/>
          <w:sz w:val="25"/>
          <w:szCs w:val="25"/>
          <w:lang w:eastAsia="zh-CN"/>
        </w:rPr>
      </w:pPr>
    </w:p>
    <w:p w14:paraId="442CC5F0" w14:textId="77777777" w:rsidR="00314F21" w:rsidRPr="008A14D8" w:rsidRDefault="00314F21" w:rsidP="008A14D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napToGrid w:val="0"/>
        <w:spacing w:before="120" w:after="120"/>
        <w:ind w:firstLine="709"/>
        <w:jc w:val="center"/>
        <w:rPr>
          <w:b/>
          <w:bCs/>
          <w:sz w:val="25"/>
          <w:szCs w:val="25"/>
          <w:lang w:eastAsia="zh-CN"/>
        </w:rPr>
      </w:pPr>
      <w:r w:rsidRPr="008A14D8">
        <w:rPr>
          <w:b/>
          <w:bCs/>
          <w:sz w:val="25"/>
          <w:szCs w:val="25"/>
          <w:lang w:eastAsia="zh-CN"/>
        </w:rPr>
        <w:lastRenderedPageBreak/>
        <w:t>решил:</w:t>
      </w:r>
    </w:p>
    <w:p w14:paraId="04B24F60" w14:textId="77777777" w:rsidR="00314F21" w:rsidRPr="008A14D8" w:rsidRDefault="00314F21" w:rsidP="008A14D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napToGrid w:val="0"/>
        <w:spacing w:before="120" w:after="120"/>
        <w:ind w:firstLine="709"/>
        <w:jc w:val="both"/>
        <w:rPr>
          <w:sz w:val="25"/>
          <w:szCs w:val="25"/>
          <w:lang w:eastAsia="zh-CN"/>
        </w:rPr>
      </w:pPr>
    </w:p>
    <w:p w14:paraId="479BB86B" w14:textId="40BD446E" w:rsidR="00314F21" w:rsidRPr="008A14D8" w:rsidRDefault="00314F21" w:rsidP="008A14D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napToGrid w:val="0"/>
        <w:spacing w:before="120" w:after="120"/>
        <w:ind w:firstLine="709"/>
        <w:jc w:val="both"/>
        <w:rPr>
          <w:sz w:val="25"/>
          <w:szCs w:val="25"/>
          <w:lang w:eastAsia="zh-CN"/>
        </w:rPr>
      </w:pPr>
      <w:r w:rsidRPr="008A14D8">
        <w:rPr>
          <w:sz w:val="25"/>
          <w:szCs w:val="25"/>
          <w:lang w:eastAsia="zh-CN"/>
        </w:rPr>
        <w:t>по дисциплинарн</w:t>
      </w:r>
      <w:r w:rsidR="008A14D8" w:rsidRPr="008A14D8">
        <w:rPr>
          <w:sz w:val="25"/>
          <w:szCs w:val="25"/>
          <w:lang w:eastAsia="zh-CN"/>
        </w:rPr>
        <w:t>ым</w:t>
      </w:r>
      <w:r w:rsidRPr="008A14D8">
        <w:rPr>
          <w:sz w:val="25"/>
          <w:szCs w:val="25"/>
          <w:lang w:eastAsia="zh-CN"/>
        </w:rPr>
        <w:t xml:space="preserve"> производств</w:t>
      </w:r>
      <w:r w:rsidR="008A14D8" w:rsidRPr="008A14D8">
        <w:rPr>
          <w:sz w:val="25"/>
          <w:szCs w:val="25"/>
          <w:lang w:eastAsia="zh-CN"/>
        </w:rPr>
        <w:t>ам</w:t>
      </w:r>
      <w:r w:rsidRPr="008A14D8">
        <w:rPr>
          <w:sz w:val="25"/>
          <w:szCs w:val="25"/>
          <w:lang w:eastAsia="zh-CN"/>
        </w:rPr>
        <w:t xml:space="preserve"> </w:t>
      </w:r>
      <w:r w:rsidR="00991DAF">
        <w:rPr>
          <w:b/>
          <w:bCs/>
          <w:color w:val="000000"/>
          <w:sz w:val="25"/>
          <w:szCs w:val="25"/>
          <w:lang w:eastAsia="ar-SA"/>
        </w:rPr>
        <w:t>№</w:t>
      </w:r>
      <w:r w:rsidR="008A14D8" w:rsidRPr="008A14D8">
        <w:rPr>
          <w:b/>
          <w:bCs/>
          <w:color w:val="000000"/>
          <w:sz w:val="25"/>
          <w:szCs w:val="25"/>
          <w:lang w:eastAsia="ar-SA"/>
        </w:rPr>
        <w:t xml:space="preserve"> и </w:t>
      </w:r>
      <w:r w:rsidR="00D92CB9">
        <w:rPr>
          <w:b/>
          <w:bCs/>
          <w:color w:val="000000"/>
          <w:sz w:val="25"/>
          <w:szCs w:val="25"/>
          <w:lang w:eastAsia="ar-SA"/>
        </w:rPr>
        <w:t>№</w:t>
      </w:r>
      <w:r w:rsidRPr="008A14D8">
        <w:rPr>
          <w:color w:val="000000"/>
          <w:sz w:val="25"/>
          <w:szCs w:val="25"/>
          <w:lang w:eastAsia="ar-SA"/>
        </w:rPr>
        <w:t xml:space="preserve"> признать в действиях </w:t>
      </w:r>
      <w:r w:rsidRPr="008A14D8">
        <w:rPr>
          <w:sz w:val="25"/>
          <w:szCs w:val="25"/>
          <w:lang w:eastAsia="zh-CN"/>
        </w:rPr>
        <w:t xml:space="preserve">(бездействии) адвоката </w:t>
      </w:r>
      <w:r w:rsidR="00991DAF">
        <w:rPr>
          <w:b/>
          <w:bCs/>
          <w:color w:val="000000"/>
          <w:sz w:val="25"/>
          <w:szCs w:val="25"/>
        </w:rPr>
        <w:t>В.</w:t>
      </w:r>
      <w:r w:rsidRPr="008A14D8">
        <w:rPr>
          <w:color w:val="000000"/>
          <w:sz w:val="25"/>
          <w:szCs w:val="25"/>
        </w:rPr>
        <w:t xml:space="preserve"> (регистрационный номер в Едином государственном реестре адвокатов </w:t>
      </w:r>
      <w:r w:rsidR="001708C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№</w:t>
      </w:r>
      <w:r w:rsidRPr="008A14D8">
        <w:rPr>
          <w:color w:val="000000"/>
          <w:sz w:val="25"/>
          <w:szCs w:val="25"/>
        </w:rPr>
        <w:t>)</w:t>
      </w:r>
      <w:r w:rsidRPr="008A14D8">
        <w:rPr>
          <w:sz w:val="25"/>
          <w:szCs w:val="25"/>
          <w:lang w:eastAsia="zh-CN"/>
        </w:rPr>
        <w:t xml:space="preserve"> наличие нарушения требований</w:t>
      </w:r>
    </w:p>
    <w:p w14:paraId="3BFEB098" w14:textId="77777777" w:rsidR="00314F21" w:rsidRPr="008A14D8" w:rsidRDefault="00314F21" w:rsidP="008A14D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napToGrid w:val="0"/>
        <w:spacing w:before="120" w:after="120"/>
        <w:ind w:firstLine="709"/>
        <w:jc w:val="both"/>
        <w:rPr>
          <w:sz w:val="25"/>
          <w:szCs w:val="25"/>
          <w:lang w:eastAsia="zh-CN"/>
        </w:rPr>
      </w:pPr>
    </w:p>
    <w:p w14:paraId="34C99B40" w14:textId="77777777" w:rsidR="00314F21" w:rsidRPr="008A14D8" w:rsidRDefault="008A14D8" w:rsidP="008A14D8">
      <w:pPr>
        <w:pStyle w:val="a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snapToGrid w:val="0"/>
        <w:spacing w:before="120" w:after="120"/>
        <w:ind w:left="0" w:firstLine="709"/>
        <w:rPr>
          <w:sz w:val="25"/>
          <w:szCs w:val="25"/>
        </w:rPr>
      </w:pPr>
      <w:r w:rsidRPr="008A14D8">
        <w:rPr>
          <w:sz w:val="25"/>
          <w:szCs w:val="25"/>
        </w:rPr>
        <w:t xml:space="preserve">пункта 6 </w:t>
      </w:r>
      <w:r w:rsidR="00314F21" w:rsidRPr="008A14D8">
        <w:rPr>
          <w:sz w:val="25"/>
          <w:szCs w:val="25"/>
        </w:rPr>
        <w:t xml:space="preserve">статьи </w:t>
      </w:r>
      <w:r w:rsidRPr="008A14D8">
        <w:rPr>
          <w:sz w:val="25"/>
          <w:szCs w:val="25"/>
        </w:rPr>
        <w:t>10</w:t>
      </w:r>
      <w:r w:rsidR="00314F21" w:rsidRPr="008A14D8">
        <w:rPr>
          <w:sz w:val="25"/>
          <w:szCs w:val="25"/>
        </w:rPr>
        <w:t xml:space="preserve"> Кодекса профессиональной этики адвоката Кодекса профессиональной этики адвоката</w:t>
      </w:r>
    </w:p>
    <w:p w14:paraId="3555AC89" w14:textId="77777777" w:rsidR="00314F21" w:rsidRPr="008A14D8" w:rsidRDefault="00314F21" w:rsidP="008A14D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napToGrid w:val="0"/>
        <w:spacing w:before="120" w:after="120"/>
        <w:ind w:firstLine="709"/>
        <w:jc w:val="both"/>
        <w:rPr>
          <w:sz w:val="25"/>
          <w:szCs w:val="25"/>
        </w:rPr>
      </w:pPr>
    </w:p>
    <w:p w14:paraId="32C8C5C8" w14:textId="77777777" w:rsidR="00314F21" w:rsidRPr="008A14D8" w:rsidRDefault="00314F21" w:rsidP="008A14D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napToGrid w:val="0"/>
        <w:spacing w:before="120" w:after="120"/>
        <w:ind w:firstLine="709"/>
        <w:jc w:val="both"/>
        <w:rPr>
          <w:sz w:val="25"/>
          <w:szCs w:val="25"/>
          <w:lang w:eastAsia="zh-CN"/>
        </w:rPr>
      </w:pPr>
      <w:r w:rsidRPr="008A14D8">
        <w:rPr>
          <w:sz w:val="25"/>
          <w:szCs w:val="25"/>
        </w:rPr>
        <w:t xml:space="preserve">и применить к нему меру дисциплинарной ответственности в виде </w:t>
      </w:r>
      <w:r w:rsidRPr="008A14D8">
        <w:rPr>
          <w:b/>
          <w:bCs/>
          <w:sz w:val="25"/>
          <w:szCs w:val="25"/>
        </w:rPr>
        <w:t>замечания</w:t>
      </w:r>
      <w:r w:rsidRPr="008A14D8">
        <w:rPr>
          <w:sz w:val="25"/>
          <w:szCs w:val="25"/>
        </w:rPr>
        <w:t>.</w:t>
      </w:r>
    </w:p>
    <w:p w14:paraId="5B586478" w14:textId="77777777" w:rsidR="00314F21" w:rsidRPr="008A14D8" w:rsidRDefault="00314F21" w:rsidP="008A14D8">
      <w:pPr>
        <w:pStyle w:val="a4"/>
        <w:snapToGrid w:val="0"/>
        <w:spacing w:before="120" w:after="120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14:paraId="2003CF2B" w14:textId="2ACC0062" w:rsidR="00314F21" w:rsidRPr="00991DAF" w:rsidRDefault="008A14D8" w:rsidP="00991DAF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8A14D8">
        <w:rPr>
          <w:b/>
          <w:bCs/>
          <w:sz w:val="25"/>
          <w:szCs w:val="25"/>
        </w:rPr>
        <w:t>Прекратить</w:t>
      </w:r>
      <w:r w:rsidRPr="008A14D8">
        <w:rPr>
          <w:sz w:val="25"/>
          <w:szCs w:val="25"/>
        </w:rPr>
        <w:t xml:space="preserve"> дисциплинарные производства </w:t>
      </w:r>
      <w:r w:rsidR="00991DAF">
        <w:rPr>
          <w:b/>
          <w:bCs/>
          <w:color w:val="000000"/>
          <w:sz w:val="25"/>
          <w:szCs w:val="25"/>
          <w:lang w:eastAsia="ar-SA"/>
        </w:rPr>
        <w:t>№</w:t>
      </w:r>
      <w:r w:rsidRPr="008A14D8">
        <w:rPr>
          <w:b/>
          <w:bCs/>
          <w:color w:val="000000"/>
          <w:sz w:val="25"/>
          <w:szCs w:val="25"/>
          <w:lang w:eastAsia="ar-SA"/>
        </w:rPr>
        <w:t xml:space="preserve"> и </w:t>
      </w:r>
      <w:r w:rsidR="00D92CB9">
        <w:rPr>
          <w:b/>
          <w:bCs/>
          <w:color w:val="000000"/>
          <w:sz w:val="25"/>
          <w:szCs w:val="25"/>
          <w:lang w:eastAsia="ar-SA"/>
        </w:rPr>
        <w:t>№</w:t>
      </w:r>
      <w:r w:rsidRPr="008A14D8">
        <w:rPr>
          <w:color w:val="000000"/>
          <w:sz w:val="25"/>
          <w:szCs w:val="25"/>
          <w:lang w:eastAsia="ar-SA"/>
        </w:rPr>
        <w:t xml:space="preserve"> </w:t>
      </w:r>
      <w:r w:rsidRPr="008A14D8">
        <w:rPr>
          <w:sz w:val="25"/>
          <w:szCs w:val="25"/>
        </w:rPr>
        <w:t xml:space="preserve">в отношении адвоката </w:t>
      </w:r>
      <w:r w:rsidR="001708C4">
        <w:rPr>
          <w:rFonts w:eastAsia="Times New Roman" w:cs="Times New Roman"/>
          <w:b/>
          <w:color w:val="000000"/>
          <w:sz w:val="25"/>
          <w:szCs w:val="25"/>
          <w:lang w:eastAsia="ar-SA" w:bidi="ar-SA"/>
        </w:rPr>
        <w:t>Н.</w:t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 (регистрационный номер в Едином государственном реестре адвокатов </w:t>
      </w:r>
      <w:r w:rsidR="001708C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№</w:t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)</w:t>
      </w:r>
      <w:r w:rsidRPr="008A14D8">
        <w:rPr>
          <w:sz w:val="25"/>
          <w:szCs w:val="25"/>
        </w:rPr>
        <w:t xml:space="preserve"> вследствие обнаружившегося в ходе разбирательства Советом или комиссией отсутствия допустимого повода для возбуждения дисциплинарного производства. </w:t>
      </w:r>
    </w:p>
    <w:p w14:paraId="4D2F77B7" w14:textId="77777777" w:rsidR="008A14D8" w:rsidRPr="008A14D8" w:rsidRDefault="008A14D8" w:rsidP="008A14D8">
      <w:pPr>
        <w:pStyle w:val="a4"/>
        <w:snapToGrid w:val="0"/>
        <w:spacing w:before="120" w:after="120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14:paraId="3110922E" w14:textId="77777777" w:rsidR="00314F21" w:rsidRPr="008A14D8" w:rsidRDefault="00314F21" w:rsidP="008A14D8">
      <w:pPr>
        <w:pStyle w:val="a4"/>
        <w:snapToGrid w:val="0"/>
        <w:spacing w:before="120" w:after="120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14:paraId="63C4BB5C" w14:textId="77777777" w:rsidR="00314F21" w:rsidRPr="008A14D8" w:rsidRDefault="00314F21" w:rsidP="008A14D8">
      <w:pPr>
        <w:pStyle w:val="a4"/>
        <w:tabs>
          <w:tab w:val="left" w:pos="851"/>
        </w:tabs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>Президент</w:t>
      </w:r>
    </w:p>
    <w:p w14:paraId="29732AAB" w14:textId="1B0B39FE" w:rsidR="00F067F1" w:rsidRPr="008A14D8" w:rsidRDefault="00314F21" w:rsidP="00991DAF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>Адвокатской палаты Санкт-Петербурга</w:t>
      </w:r>
      <w:r w:rsidRPr="008A14D8">
        <w:rPr>
          <w:rFonts w:ascii="Times New Roman" w:hAnsi="Times New Roman" w:cs="Times New Roman"/>
          <w:sz w:val="25"/>
          <w:szCs w:val="25"/>
        </w:rPr>
        <w:tab/>
      </w:r>
      <w:r w:rsidRPr="008A14D8">
        <w:rPr>
          <w:rFonts w:ascii="Times New Roman" w:hAnsi="Times New Roman" w:cs="Times New Roman"/>
          <w:sz w:val="25"/>
          <w:szCs w:val="25"/>
        </w:rPr>
        <w:tab/>
      </w:r>
      <w:r w:rsidRPr="008A14D8">
        <w:rPr>
          <w:rFonts w:ascii="Times New Roman" w:hAnsi="Times New Roman" w:cs="Times New Roman"/>
          <w:sz w:val="25"/>
          <w:szCs w:val="25"/>
        </w:rPr>
        <w:tab/>
      </w:r>
      <w:r w:rsidRPr="008A14D8">
        <w:rPr>
          <w:rFonts w:ascii="Times New Roman" w:hAnsi="Times New Roman" w:cs="Times New Roman"/>
          <w:sz w:val="25"/>
          <w:szCs w:val="25"/>
        </w:rPr>
        <w:tab/>
      </w:r>
      <w:r w:rsidRPr="008A14D8">
        <w:rPr>
          <w:rFonts w:ascii="Times New Roman" w:hAnsi="Times New Roman" w:cs="Times New Roman"/>
          <w:sz w:val="25"/>
          <w:szCs w:val="25"/>
        </w:rPr>
        <w:tab/>
        <w:t>Тенишев В.Ш.</w:t>
      </w:r>
    </w:p>
    <w:sectPr w:rsidR="00F067F1" w:rsidRPr="008A14D8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BC582" w14:textId="77777777" w:rsidR="00A11F5C" w:rsidRDefault="00A11F5C" w:rsidP="00517C14">
      <w:r>
        <w:separator/>
      </w:r>
    </w:p>
  </w:endnote>
  <w:endnote w:type="continuationSeparator" w:id="0">
    <w:p w14:paraId="643F4B55" w14:textId="77777777" w:rsidR="00A11F5C" w:rsidRDefault="00A11F5C" w:rsidP="00517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d"/>
      </w:rPr>
      <w:id w:val="1315144358"/>
      <w:docPartObj>
        <w:docPartGallery w:val="Page Numbers (Bottom of Page)"/>
        <w:docPartUnique/>
      </w:docPartObj>
    </w:sdtPr>
    <w:sdtContent>
      <w:p w14:paraId="039BCF08" w14:textId="500C9866" w:rsidR="00FA2D9D" w:rsidRDefault="00FA2D9D" w:rsidP="003A63EF">
        <w:pPr>
          <w:pStyle w:val="ab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end"/>
        </w:r>
      </w:p>
    </w:sdtContent>
  </w:sdt>
  <w:p w14:paraId="3D5F1455" w14:textId="77777777" w:rsidR="00FA2D9D" w:rsidRDefault="00FA2D9D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d"/>
      </w:rPr>
      <w:id w:val="-1093475437"/>
      <w:docPartObj>
        <w:docPartGallery w:val="Page Numbers (Bottom of Page)"/>
        <w:docPartUnique/>
      </w:docPartObj>
    </w:sdtPr>
    <w:sdtContent>
      <w:p w14:paraId="590778FE" w14:textId="56E309D9" w:rsidR="00FA2D9D" w:rsidRDefault="00FA2D9D" w:rsidP="003A63EF">
        <w:pPr>
          <w:pStyle w:val="ab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separate"/>
        </w:r>
        <w:r>
          <w:rPr>
            <w:rStyle w:val="ad"/>
            <w:noProof/>
          </w:rPr>
          <w:t>1</w:t>
        </w:r>
        <w:r>
          <w:rPr>
            <w:rStyle w:val="ad"/>
          </w:rPr>
          <w:fldChar w:fldCharType="end"/>
        </w:r>
      </w:p>
    </w:sdtContent>
  </w:sdt>
  <w:p w14:paraId="432762D6" w14:textId="77777777" w:rsidR="00FA2D9D" w:rsidRDefault="00FA2D9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E8E1A" w14:textId="77777777" w:rsidR="00A11F5C" w:rsidRDefault="00A11F5C" w:rsidP="00517C14">
      <w:r>
        <w:separator/>
      </w:r>
    </w:p>
  </w:footnote>
  <w:footnote w:type="continuationSeparator" w:id="0">
    <w:p w14:paraId="4991E89F" w14:textId="77777777" w:rsidR="00A11F5C" w:rsidRDefault="00A11F5C" w:rsidP="00517C14">
      <w:r>
        <w:continuationSeparator/>
      </w:r>
    </w:p>
  </w:footnote>
  <w:footnote w:id="1">
    <w:p w14:paraId="074D3B12" w14:textId="3DF82EAF" w:rsidR="00A014C4" w:rsidRPr="00A014C4" w:rsidRDefault="00A014C4">
      <w:pPr>
        <w:pStyle w:val="a7"/>
        <w:rPr>
          <w:rFonts w:cs="Times New Roman"/>
          <w:sz w:val="24"/>
          <w:szCs w:val="24"/>
        </w:rPr>
      </w:pPr>
      <w:r w:rsidRPr="00A014C4">
        <w:rPr>
          <w:rStyle w:val="a9"/>
          <w:rFonts w:cs="Times New Roman"/>
          <w:sz w:val="24"/>
          <w:szCs w:val="24"/>
        </w:rPr>
        <w:footnoteRef/>
      </w:r>
      <w:r w:rsidRPr="00A014C4">
        <w:rPr>
          <w:rFonts w:cs="Times New Roman"/>
          <w:sz w:val="24"/>
          <w:szCs w:val="24"/>
        </w:rPr>
        <w:t xml:space="preserve"> ДП № 131/2023 в отношении адвоката </w:t>
      </w:r>
      <w:r w:rsidR="002D0369">
        <w:rPr>
          <w:rFonts w:cs="Times New Roman"/>
          <w:sz w:val="24"/>
          <w:szCs w:val="24"/>
        </w:rPr>
        <w:t>Г.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408C4"/>
    <w:multiLevelType w:val="multilevel"/>
    <w:tmpl w:val="01020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2F0DA6"/>
    <w:multiLevelType w:val="hybridMultilevel"/>
    <w:tmpl w:val="7A685660"/>
    <w:lvl w:ilvl="0" w:tplc="05C832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4E7137"/>
    <w:multiLevelType w:val="hybridMultilevel"/>
    <w:tmpl w:val="14AC5F98"/>
    <w:lvl w:ilvl="0" w:tplc="8D14C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AD1964"/>
    <w:multiLevelType w:val="hybridMultilevel"/>
    <w:tmpl w:val="8B14E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858614">
    <w:abstractNumId w:val="3"/>
  </w:num>
  <w:num w:numId="2" w16cid:durableId="2029479171">
    <w:abstractNumId w:val="2"/>
  </w:num>
  <w:num w:numId="3" w16cid:durableId="912197971">
    <w:abstractNumId w:val="1"/>
  </w:num>
  <w:num w:numId="4" w16cid:durableId="1898660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692"/>
    <w:rsid w:val="000A6AE7"/>
    <w:rsid w:val="00122692"/>
    <w:rsid w:val="00124994"/>
    <w:rsid w:val="00147692"/>
    <w:rsid w:val="001708C4"/>
    <w:rsid w:val="001C4BAD"/>
    <w:rsid w:val="001D3EE7"/>
    <w:rsid w:val="00227F84"/>
    <w:rsid w:val="00267ACB"/>
    <w:rsid w:val="002B20B1"/>
    <w:rsid w:val="002C32B7"/>
    <w:rsid w:val="002C411D"/>
    <w:rsid w:val="002D0369"/>
    <w:rsid w:val="00314F21"/>
    <w:rsid w:val="00386A10"/>
    <w:rsid w:val="0041306E"/>
    <w:rsid w:val="004D05AC"/>
    <w:rsid w:val="004D4A69"/>
    <w:rsid w:val="00517C14"/>
    <w:rsid w:val="00614FC6"/>
    <w:rsid w:val="006911AB"/>
    <w:rsid w:val="006F0566"/>
    <w:rsid w:val="0079167E"/>
    <w:rsid w:val="0087419F"/>
    <w:rsid w:val="00890A66"/>
    <w:rsid w:val="00896D87"/>
    <w:rsid w:val="008A14D8"/>
    <w:rsid w:val="008D768D"/>
    <w:rsid w:val="008E351D"/>
    <w:rsid w:val="00991DAF"/>
    <w:rsid w:val="00A014C4"/>
    <w:rsid w:val="00A11F5C"/>
    <w:rsid w:val="00A26959"/>
    <w:rsid w:val="00AF2B2F"/>
    <w:rsid w:val="00B2424B"/>
    <w:rsid w:val="00B65D58"/>
    <w:rsid w:val="00BF76C7"/>
    <w:rsid w:val="00CA51FA"/>
    <w:rsid w:val="00CE667B"/>
    <w:rsid w:val="00D92CB9"/>
    <w:rsid w:val="00D95592"/>
    <w:rsid w:val="00F067F1"/>
    <w:rsid w:val="00FA2D9D"/>
    <w:rsid w:val="00FD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92C02"/>
  <w15:chartTrackingRefBased/>
  <w15:docId w15:val="{22E2D451-CFDD-A346-9509-FED1EF63A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692"/>
    <w:pPr>
      <w:widowControl w:val="0"/>
      <w:suppressAutoHyphens/>
    </w:pPr>
    <w:rPr>
      <w:rFonts w:ascii="Times New Roman" w:eastAsia="SimSun" w:hAnsi="Times New Roman" w:cs="Lucida Sans"/>
      <w:kern w:val="0"/>
      <w:lang w:eastAsia="hi-IN" w:bidi="hi-I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692"/>
    <w:pPr>
      <w:widowControl/>
      <w:ind w:left="720" w:firstLine="567"/>
      <w:jc w:val="both"/>
    </w:pPr>
    <w:rPr>
      <w:rFonts w:eastAsia="Calibri" w:cs="Times New Roman"/>
      <w:szCs w:val="22"/>
      <w:lang w:eastAsia="ar-SA" w:bidi="ar-SA"/>
    </w:rPr>
  </w:style>
  <w:style w:type="paragraph" w:styleId="a4">
    <w:name w:val="No Spacing"/>
    <w:uiPriority w:val="1"/>
    <w:qFormat/>
    <w:rsid w:val="00B2424B"/>
    <w:rPr>
      <w:kern w:val="0"/>
      <w:sz w:val="22"/>
      <w:szCs w:val="22"/>
      <w14:ligatures w14:val="none"/>
    </w:rPr>
  </w:style>
  <w:style w:type="character" w:customStyle="1" w:styleId="s8">
    <w:name w:val="s8"/>
    <w:basedOn w:val="a0"/>
    <w:rsid w:val="00B2424B"/>
  </w:style>
  <w:style w:type="character" w:styleId="a5">
    <w:name w:val="Hyperlink"/>
    <w:basedOn w:val="a0"/>
    <w:uiPriority w:val="99"/>
    <w:unhideWhenUsed/>
    <w:rsid w:val="00CE667B"/>
    <w:rPr>
      <w:color w:val="0563C1" w:themeColor="hyperlink"/>
      <w:u w:val="single"/>
    </w:rPr>
  </w:style>
  <w:style w:type="paragraph" w:customStyle="1" w:styleId="1">
    <w:name w:val="Без интервала1"/>
    <w:next w:val="a4"/>
    <w:qFormat/>
    <w:rsid w:val="00386A10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ds-markdown-paragraph">
    <w:name w:val="ds-markdown-paragraph"/>
    <w:basedOn w:val="a"/>
    <w:rsid w:val="00A2695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character" w:styleId="a6">
    <w:name w:val="Strong"/>
    <w:basedOn w:val="a0"/>
    <w:uiPriority w:val="22"/>
    <w:qFormat/>
    <w:rsid w:val="002C32B7"/>
    <w:rPr>
      <w:b/>
      <w:bCs/>
    </w:rPr>
  </w:style>
  <w:style w:type="paragraph" w:styleId="a7">
    <w:name w:val="footnote text"/>
    <w:basedOn w:val="a"/>
    <w:link w:val="a8"/>
    <w:uiPriority w:val="99"/>
    <w:semiHidden/>
    <w:unhideWhenUsed/>
    <w:rsid w:val="00517C14"/>
    <w:rPr>
      <w:rFonts w:cs="Mangal"/>
      <w:sz w:val="20"/>
      <w:szCs w:val="18"/>
    </w:rPr>
  </w:style>
  <w:style w:type="character" w:customStyle="1" w:styleId="a8">
    <w:name w:val="Текст сноски Знак"/>
    <w:basedOn w:val="a0"/>
    <w:link w:val="a7"/>
    <w:uiPriority w:val="99"/>
    <w:semiHidden/>
    <w:rsid w:val="00517C14"/>
    <w:rPr>
      <w:rFonts w:ascii="Times New Roman" w:eastAsia="SimSun" w:hAnsi="Times New Roman" w:cs="Mangal"/>
      <w:kern w:val="0"/>
      <w:sz w:val="20"/>
      <w:szCs w:val="18"/>
      <w:lang w:eastAsia="hi-IN" w:bidi="hi-IN"/>
      <w14:ligatures w14:val="none"/>
    </w:rPr>
  </w:style>
  <w:style w:type="character" w:styleId="a9">
    <w:name w:val="footnote reference"/>
    <w:basedOn w:val="a0"/>
    <w:uiPriority w:val="99"/>
    <w:semiHidden/>
    <w:unhideWhenUsed/>
    <w:rsid w:val="00517C14"/>
    <w:rPr>
      <w:vertAlign w:val="superscript"/>
    </w:rPr>
  </w:style>
  <w:style w:type="paragraph" w:styleId="aa">
    <w:name w:val="Revision"/>
    <w:hidden/>
    <w:uiPriority w:val="99"/>
    <w:semiHidden/>
    <w:rsid w:val="00AF2B2F"/>
    <w:rPr>
      <w:rFonts w:ascii="Times New Roman" w:eastAsia="SimSun" w:hAnsi="Times New Roman" w:cs="Mangal"/>
      <w:kern w:val="0"/>
      <w:szCs w:val="21"/>
      <w:lang w:eastAsia="hi-IN" w:bidi="hi-IN"/>
      <w14:ligatures w14:val="none"/>
    </w:rPr>
  </w:style>
  <w:style w:type="paragraph" w:styleId="ab">
    <w:name w:val="footer"/>
    <w:basedOn w:val="a"/>
    <w:link w:val="ac"/>
    <w:uiPriority w:val="99"/>
    <w:unhideWhenUsed/>
    <w:rsid w:val="00FA2D9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FA2D9D"/>
    <w:rPr>
      <w:rFonts w:ascii="Times New Roman" w:eastAsia="SimSun" w:hAnsi="Times New Roman" w:cs="Mangal"/>
      <w:kern w:val="0"/>
      <w:szCs w:val="21"/>
      <w:lang w:eastAsia="hi-IN" w:bidi="hi-IN"/>
      <w14:ligatures w14:val="none"/>
    </w:rPr>
  </w:style>
  <w:style w:type="character" w:styleId="ad">
    <w:name w:val="page number"/>
    <w:basedOn w:val="a0"/>
    <w:uiPriority w:val="99"/>
    <w:semiHidden/>
    <w:unhideWhenUsed/>
    <w:rsid w:val="00FA2D9D"/>
  </w:style>
  <w:style w:type="paragraph" w:styleId="ae">
    <w:name w:val="Balloon Text"/>
    <w:basedOn w:val="a"/>
    <w:link w:val="af"/>
    <w:uiPriority w:val="99"/>
    <w:semiHidden/>
    <w:unhideWhenUsed/>
    <w:rsid w:val="004D4A69"/>
    <w:rPr>
      <w:rFonts w:ascii="Segoe UI" w:hAnsi="Segoe UI" w:cs="Mangal"/>
      <w:sz w:val="18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D4A69"/>
    <w:rPr>
      <w:rFonts w:ascii="Segoe UI" w:eastAsia="SimSun" w:hAnsi="Segoe UI" w:cs="Mangal"/>
      <w:kern w:val="0"/>
      <w:sz w:val="18"/>
      <w:szCs w:val="16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8C407-D9D2-47D5-8479-10DF2C178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4163</Words>
  <Characters>23732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Peredruk</dc:creator>
  <cp:keywords/>
  <dc:description/>
  <cp:lastModifiedBy>Пользователь</cp:lastModifiedBy>
  <cp:revision>2</cp:revision>
  <cp:lastPrinted>2025-12-02T10:32:00Z</cp:lastPrinted>
  <dcterms:created xsi:type="dcterms:W3CDTF">2026-01-29T18:02:00Z</dcterms:created>
  <dcterms:modified xsi:type="dcterms:W3CDTF">2026-01-29T18:02:00Z</dcterms:modified>
</cp:coreProperties>
</file>